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872" w:rsidRPr="00EF2F1E" w:rsidRDefault="004020AD" w:rsidP="00C76872">
      <w:pPr>
        <w:jc w:val="center"/>
        <w:rPr>
          <w:sz w:val="28"/>
          <w:szCs w:val="28"/>
        </w:rPr>
      </w:pPr>
      <w:r w:rsidRPr="00EF2F1E">
        <w:rPr>
          <w:sz w:val="28"/>
          <w:szCs w:val="28"/>
        </w:rPr>
        <w:t>Schiebler Barrier Replacements</w:t>
      </w:r>
      <w:r>
        <w:rPr>
          <w:sz w:val="28"/>
          <w:szCs w:val="28"/>
        </w:rPr>
        <w:t xml:space="preserve"> </w:t>
      </w:r>
      <w:r w:rsidR="00C76872" w:rsidRPr="00EF2F1E">
        <w:rPr>
          <w:sz w:val="28"/>
          <w:szCs w:val="28"/>
        </w:rPr>
        <w:t xml:space="preserve">2013 Implementation Monitoring Report </w:t>
      </w:r>
    </w:p>
    <w:p w:rsidR="00EF2F1E" w:rsidRDefault="00EF2F1E" w:rsidP="00C76872">
      <w:pPr>
        <w:jc w:val="center"/>
        <w:rPr>
          <w:b/>
          <w:sz w:val="28"/>
          <w:szCs w:val="28"/>
        </w:rPr>
      </w:pPr>
    </w:p>
    <w:p w:rsidR="00EF2F1E" w:rsidRDefault="00EF2F1E" w:rsidP="00C76872">
      <w:pPr>
        <w:jc w:val="center"/>
        <w:rPr>
          <w:b/>
        </w:rPr>
      </w:pPr>
      <w:r>
        <w:rPr>
          <w:b/>
          <w:noProof/>
        </w:rPr>
        <w:drawing>
          <wp:inline distT="0" distB="0" distL="0" distR="0">
            <wp:extent cx="5943600" cy="4456693"/>
            <wp:effectExtent l="19050" t="0" r="0" b="0"/>
            <wp:docPr id="37" name="Picture 4" descr="\\stor316\nr\adrienner\My Documents\My Pictures\scheibler 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r316\nr\adrienner\My Documents\My Pictures\scheibler 027.jpg"/>
                    <pic:cNvPicPr>
                      <a:picLocks noChangeAspect="1" noChangeArrowheads="1"/>
                    </pic:cNvPicPr>
                  </pic:nvPicPr>
                  <pic:blipFill>
                    <a:blip r:embed="rId6" cstate="email"/>
                    <a:srcRect/>
                    <a:stretch>
                      <a:fillRect/>
                    </a:stretch>
                  </pic:blipFill>
                  <pic:spPr bwMode="auto">
                    <a:xfrm>
                      <a:off x="0" y="0"/>
                      <a:ext cx="5943600" cy="4456693"/>
                    </a:xfrm>
                    <a:prstGeom prst="rect">
                      <a:avLst/>
                    </a:prstGeom>
                    <a:noFill/>
                    <a:ln w="9525">
                      <a:noFill/>
                      <a:miter lim="800000"/>
                      <a:headEnd/>
                      <a:tailEnd/>
                    </a:ln>
                  </pic:spPr>
                </pic:pic>
              </a:graphicData>
            </a:graphic>
          </wp:inline>
        </w:drawing>
      </w:r>
    </w:p>
    <w:p w:rsidR="00EF2F1E" w:rsidRDefault="00EF2F1E" w:rsidP="00C76872">
      <w:pPr>
        <w:jc w:val="center"/>
        <w:rPr>
          <w:b/>
        </w:rPr>
      </w:pPr>
    </w:p>
    <w:p w:rsidR="00EF2F1E" w:rsidRPr="00EF2F1E" w:rsidRDefault="00EF2F1E" w:rsidP="00C76872">
      <w:pPr>
        <w:jc w:val="center"/>
      </w:pPr>
      <w:r w:rsidRPr="00EF2F1E">
        <w:t>Prepared by: Chelan County Natural Resources Department</w:t>
      </w:r>
    </w:p>
    <w:p w:rsidR="00C76872" w:rsidRDefault="00EF2F1E" w:rsidP="00C76872">
      <w:pPr>
        <w:jc w:val="center"/>
        <w:rPr>
          <w:b/>
          <w:sz w:val="28"/>
          <w:szCs w:val="28"/>
        </w:rPr>
      </w:pPr>
      <w:r w:rsidRPr="00EF2F1E">
        <w:t>Adrienne Roumasset</w:t>
      </w:r>
      <w:r w:rsidR="00C76872">
        <w:rPr>
          <w:b/>
        </w:rPr>
        <w:br w:type="page"/>
      </w:r>
    </w:p>
    <w:p w:rsidR="00C76872" w:rsidRPr="00C76872" w:rsidRDefault="00C76872">
      <w:pPr>
        <w:rPr>
          <w:b/>
          <w:sz w:val="28"/>
          <w:szCs w:val="28"/>
        </w:rPr>
      </w:pPr>
    </w:p>
    <w:p w:rsidR="00BB4A26" w:rsidRDefault="005378F3">
      <w:pPr>
        <w:rPr>
          <w:b/>
        </w:rPr>
      </w:pPr>
      <w:r>
        <w:rPr>
          <w:b/>
        </w:rPr>
        <w:t>Introduction/Background</w:t>
      </w:r>
    </w:p>
    <w:p w:rsidR="00F06D38" w:rsidRDefault="005378F3" w:rsidP="005378F3">
      <w:pPr>
        <w:ind w:firstLine="720"/>
      </w:pPr>
      <w:r w:rsidRPr="00ED58E1">
        <w:t>The Schiebler</w:t>
      </w:r>
      <w:r>
        <w:t xml:space="preserve"> Barrier Removal Project </w:t>
      </w:r>
      <w:r w:rsidR="000E353E">
        <w:t xml:space="preserve">replaced 3 fish passage barriers between </w:t>
      </w:r>
      <w:r w:rsidR="00C2623A">
        <w:t xml:space="preserve">river mile 7.8 </w:t>
      </w:r>
      <w:r w:rsidR="000E353E">
        <w:t xml:space="preserve">and </w:t>
      </w:r>
      <w:r w:rsidR="00C2623A">
        <w:t>8.0 of Chums</w:t>
      </w:r>
      <w:r w:rsidR="00937BCF">
        <w:t xml:space="preserve">tick Creek </w:t>
      </w:r>
      <w:r w:rsidR="000E353E">
        <w:t xml:space="preserve">as part of the </w:t>
      </w:r>
      <w:r w:rsidR="00937BCF">
        <w:t>Chumstick Barrier Removal project</w:t>
      </w:r>
      <w:r w:rsidR="000E353E">
        <w:t xml:space="preserve"> – a </w:t>
      </w:r>
      <w:r w:rsidR="00937BCF">
        <w:t xml:space="preserve">multi-agency partnership </w:t>
      </w:r>
      <w:r w:rsidR="000E353E">
        <w:t xml:space="preserve">that </w:t>
      </w:r>
      <w:r w:rsidR="00B6292F">
        <w:t>removed</w:t>
      </w:r>
      <w:r w:rsidR="00937BCF">
        <w:t xml:space="preserve"> all 30 </w:t>
      </w:r>
      <w:r w:rsidR="000E353E">
        <w:t xml:space="preserve">Chumstick Creek </w:t>
      </w:r>
      <w:r w:rsidR="00937BCF">
        <w:t xml:space="preserve">fish passage barriers (26 culvert barriers and 4 irrigation dams) from RM 0.28 to RM 8.5 </w:t>
      </w:r>
      <w:r w:rsidR="00B6292F">
        <w:t>from 2001-</w:t>
      </w:r>
      <w:r w:rsidR="00937BCF">
        <w:t xml:space="preserve">2013. The Schiebler Barrier removal project was </w:t>
      </w:r>
      <w:proofErr w:type="gramStart"/>
      <w:r w:rsidR="00937BCF">
        <w:t>completed  in</w:t>
      </w:r>
      <w:proofErr w:type="gramEnd"/>
      <w:r w:rsidR="00937BCF">
        <w:t xml:space="preserve"> 2011 and consisted of the removal of </w:t>
      </w:r>
      <w:r>
        <w:t xml:space="preserve">three </w:t>
      </w:r>
      <w:r w:rsidR="00937BCF">
        <w:t>rock and concrete dams</w:t>
      </w:r>
      <w:r w:rsidR="00855569">
        <w:t xml:space="preserve"> (Figure 1)</w:t>
      </w:r>
      <w:r w:rsidR="00937BCF">
        <w:t xml:space="preserve">. </w:t>
      </w:r>
      <w:r>
        <w:t xml:space="preserve"> The </w:t>
      </w:r>
      <w:r w:rsidR="00163928">
        <w:t xml:space="preserve">6 ft high </w:t>
      </w:r>
      <w:r>
        <w:t xml:space="preserve">upper barrier was removed and replaced with a </w:t>
      </w:r>
      <w:r w:rsidR="00163928">
        <w:t xml:space="preserve">120 ft  long </w:t>
      </w:r>
      <w:r>
        <w:t>roughen</w:t>
      </w:r>
      <w:r w:rsidR="00937BCF">
        <w:t>ed</w:t>
      </w:r>
      <w:r>
        <w:t xml:space="preserve"> channel</w:t>
      </w:r>
      <w:r w:rsidR="00163928">
        <w:t xml:space="preserve">, average slope 4.8%, </w:t>
      </w:r>
      <w:r>
        <w:t xml:space="preserve"> </w:t>
      </w:r>
      <w:r w:rsidR="00163928">
        <w:t>that includes woody material on the banks and floodplain</w:t>
      </w:r>
      <w:r>
        <w:t xml:space="preserve">. The middle and lower </w:t>
      </w:r>
      <w:r w:rsidR="004A19D7">
        <w:t xml:space="preserve">barriers were replaced with </w:t>
      </w:r>
      <w:r w:rsidR="00163928">
        <w:t>6 (middle barrier) and 7 (lower barrier) channel spanning rock weirs that form a series of step pools.</w:t>
      </w:r>
      <w:r>
        <w:t xml:space="preserve"> </w:t>
      </w:r>
      <w:r w:rsidR="00163928">
        <w:t>Woody material was placed within the right bank floodplain area of the middle barrier.</w:t>
      </w:r>
      <w:r>
        <w:t xml:space="preserve"> By replacing the three barriers </w:t>
      </w:r>
      <w:r w:rsidR="00163928">
        <w:t>ESA listed species</w:t>
      </w:r>
      <w:r>
        <w:t xml:space="preserve"> have access to an additional 1.8 miles of Chumstick Creek.  </w:t>
      </w:r>
    </w:p>
    <w:p w:rsidR="00937BCF" w:rsidRDefault="00937BCF" w:rsidP="00937BCF">
      <w:pPr>
        <w:ind w:firstLine="720"/>
      </w:pPr>
      <w:r>
        <w:t xml:space="preserve">Chumstick Creek is historical spawning and rearing habitat of steelhead, bulltrout, and coho salmon. The overall objective of the Chumstick Barrier Removal project was to </w:t>
      </w:r>
      <w:r w:rsidR="001D0E6B">
        <w:t>reopen habitat and reinstate migration of these species into Chumstick Creek</w:t>
      </w:r>
      <w:r>
        <w:t xml:space="preserve">. The specific goals of the Schiebler Barrier removal project is to 1)allow migration of salmonids past RM 7.8 by removing the three dams 2) re-vegetate the work area to provide a diverse riparian habitat. The goal of monitoring Schiebler is to assess whether these goals are being met. Observations and data collected will be used to recommend adaptive management actions as needed to meet project objectives. </w:t>
      </w:r>
    </w:p>
    <w:p w:rsidR="00855569" w:rsidRDefault="00855569" w:rsidP="00855569">
      <w:r>
        <w:t>Figure 1. The lower, middle and upper barriers pre-project construction</w:t>
      </w:r>
    </w:p>
    <w:p w:rsidR="00855569" w:rsidRDefault="00855569" w:rsidP="00855569">
      <w:r w:rsidRPr="00855569">
        <w:rPr>
          <w:noProof/>
        </w:rPr>
        <w:drawing>
          <wp:inline distT="0" distB="0" distL="0" distR="0">
            <wp:extent cx="2597150" cy="1947863"/>
            <wp:effectExtent l="19050" t="0" r="0" b="0"/>
            <wp:docPr id="4" name="Picture 34" descr="N:\common\MONITORING\Access_Projects\Scheilber\post_construction\Scheibler_low barrie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ommon\MONITORING\Access_Projects\Scheilber\post_construction\Scheibler_low barrier11.jpg"/>
                    <pic:cNvPicPr>
                      <a:picLocks noChangeAspect="1" noChangeArrowheads="1"/>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7150" cy="1947863"/>
                    </a:xfrm>
                    <a:prstGeom prst="rect">
                      <a:avLst/>
                    </a:prstGeom>
                    <a:noFill/>
                    <a:ln>
                      <a:noFill/>
                    </a:ln>
                  </pic:spPr>
                </pic:pic>
              </a:graphicData>
            </a:graphic>
          </wp:inline>
        </w:drawing>
      </w:r>
      <w:r>
        <w:t xml:space="preserve"> </w:t>
      </w:r>
      <w:r w:rsidRPr="00855569">
        <w:rPr>
          <w:noProof/>
        </w:rPr>
        <w:drawing>
          <wp:inline distT="0" distB="0" distL="0" distR="0">
            <wp:extent cx="2588045" cy="1943100"/>
            <wp:effectExtent l="19050" t="0" r="2755" b="0"/>
            <wp:docPr id="5" name="Picture 33" descr="N:\common\MONITORING\Access_Projects\Scheilber\post_construction\Scheibler_mid barrier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on\MONITORING\Access_Projects\Scheilber\post_construction\Scheibler_mid barrier008.jpg"/>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8045" cy="1943100"/>
                    </a:xfrm>
                    <a:prstGeom prst="rect">
                      <a:avLst/>
                    </a:prstGeom>
                    <a:noFill/>
                    <a:ln>
                      <a:noFill/>
                    </a:ln>
                  </pic:spPr>
                </pic:pic>
              </a:graphicData>
            </a:graphic>
          </wp:inline>
        </w:drawing>
      </w:r>
    </w:p>
    <w:p w:rsidR="00855569" w:rsidRDefault="00855569" w:rsidP="00855569">
      <w:r>
        <w:t>Lower barrier</w:t>
      </w:r>
      <w:r>
        <w:tab/>
      </w:r>
      <w:r>
        <w:tab/>
      </w:r>
      <w:r>
        <w:tab/>
      </w:r>
      <w:r>
        <w:tab/>
      </w:r>
      <w:r>
        <w:tab/>
        <w:t>Middle Barrier</w:t>
      </w:r>
    </w:p>
    <w:p w:rsidR="00855569" w:rsidRDefault="00855569" w:rsidP="00855569">
      <w:pPr>
        <w:jc w:val="center"/>
      </w:pPr>
      <w:r w:rsidRPr="00855569">
        <w:rPr>
          <w:noProof/>
        </w:rPr>
        <w:lastRenderedPageBreak/>
        <w:drawing>
          <wp:inline distT="0" distB="0" distL="0" distR="0">
            <wp:extent cx="2581275" cy="1935958"/>
            <wp:effectExtent l="19050" t="0" r="0" b="0"/>
            <wp:docPr id="6" name="Picture 32" descr="N:\common\MONITORING\Access_Projects\Scheilber\post_construction\Scheibler-up barrie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N:\common\MONITORING\Access_Projects\Scheilber\post_construction\Scheibler-up barrier 002.jpg"/>
                    <pic:cNvPicPr>
                      <a:picLocks noChangeAspect="1"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6473" cy="1939857"/>
                    </a:xfrm>
                    <a:prstGeom prst="rect">
                      <a:avLst/>
                    </a:prstGeom>
                    <a:noFill/>
                    <a:ln>
                      <a:noFill/>
                    </a:ln>
                  </pic:spPr>
                </pic:pic>
              </a:graphicData>
            </a:graphic>
          </wp:inline>
        </w:drawing>
      </w:r>
    </w:p>
    <w:p w:rsidR="00855569" w:rsidRDefault="00855569" w:rsidP="00855569">
      <w:r>
        <w:tab/>
      </w:r>
      <w:r>
        <w:tab/>
      </w:r>
      <w:r>
        <w:tab/>
      </w:r>
      <w:r>
        <w:tab/>
        <w:t>Upper Barrier</w:t>
      </w:r>
    </w:p>
    <w:p w:rsidR="00764021" w:rsidRDefault="00764021" w:rsidP="00764021">
      <w:pPr>
        <w:rPr>
          <w:b/>
        </w:rPr>
      </w:pPr>
      <w:r>
        <w:rPr>
          <w:b/>
        </w:rPr>
        <w:t>Monitoring Methods</w:t>
      </w:r>
    </w:p>
    <w:p w:rsidR="00764021" w:rsidRDefault="004020AD" w:rsidP="00764021">
      <w:r>
        <w:tab/>
        <w:t>CCNRD staff made a</w:t>
      </w:r>
      <w:r w:rsidR="00764021">
        <w:t xml:space="preserve"> site visit on August 16</w:t>
      </w:r>
      <w:r w:rsidR="00764021" w:rsidRPr="00764021">
        <w:rPr>
          <w:vertAlign w:val="superscript"/>
        </w:rPr>
        <w:t>th</w:t>
      </w:r>
      <w:r w:rsidR="00C8584A">
        <w:t>, 2013</w:t>
      </w:r>
      <w:r w:rsidR="00CC686A">
        <w:t xml:space="preserve"> and estimated flow to be near baseflow at 3 or 4 cfs. Exact flow is unknown due to malfunctions with the DOE gage</w:t>
      </w:r>
      <w:r w:rsidR="009D516D">
        <w:t>.</w:t>
      </w:r>
      <w:r w:rsidR="009B6FC8">
        <w:t xml:space="preserve"> </w:t>
      </w:r>
      <w:r w:rsidR="002F753E">
        <w:t>Specific m</w:t>
      </w:r>
      <w:r w:rsidR="00F06D38">
        <w:t xml:space="preserve">onitoring goals during the site visit were to 1) </w:t>
      </w:r>
      <w:r>
        <w:t xml:space="preserve">Document channel condition at low flow </w:t>
      </w:r>
      <w:r w:rsidR="002F753E">
        <w:t xml:space="preserve">2) </w:t>
      </w:r>
      <w:r>
        <w:t xml:space="preserve">document weir condition and </w:t>
      </w:r>
      <w:r w:rsidR="00C86BAA">
        <w:t>pool</w:t>
      </w:r>
      <w:r>
        <w:t xml:space="preserve"> </w:t>
      </w:r>
      <w:r w:rsidR="009D516D">
        <w:t>depths 3</w:t>
      </w:r>
      <w:r w:rsidR="002F753E">
        <w:t xml:space="preserve">) </w:t>
      </w:r>
      <w:r>
        <w:t>assess the status of riparian revegetation. Fish passage through the three pit tag arrays in 2013 is also reported.</w:t>
      </w:r>
      <w:r w:rsidR="002F753E">
        <w:t xml:space="preserve"> </w:t>
      </w:r>
    </w:p>
    <w:p w:rsidR="00855569" w:rsidRDefault="00855569" w:rsidP="00764021">
      <w:pPr>
        <w:rPr>
          <w:i/>
        </w:rPr>
      </w:pPr>
      <w:r>
        <w:rPr>
          <w:i/>
        </w:rPr>
        <w:t>Low flow Monitoring</w:t>
      </w:r>
    </w:p>
    <w:p w:rsidR="00855569" w:rsidRPr="00855569" w:rsidRDefault="00855569" w:rsidP="00855569">
      <w:pPr>
        <w:ind w:firstLine="720"/>
      </w:pPr>
      <w:r>
        <w:t xml:space="preserve">CCNRD staff took photos at established </w:t>
      </w:r>
      <w:r w:rsidR="00550710">
        <w:t>photo points during the August 16</w:t>
      </w:r>
      <w:r w:rsidRPr="00092782">
        <w:rPr>
          <w:vertAlign w:val="superscript"/>
        </w:rPr>
        <w:t>th</w:t>
      </w:r>
      <w:r>
        <w:t xml:space="preserve"> visit during low flow. Pictures were com</w:t>
      </w:r>
      <w:r w:rsidR="00550710">
        <w:t>pared to post construction (2011</w:t>
      </w:r>
      <w:r>
        <w:t>) and last year’s (2012</w:t>
      </w:r>
      <w:r w:rsidR="00550710">
        <w:t>)</w:t>
      </w:r>
      <w:r>
        <w:t xml:space="preserve"> photos to document channel geomorphology and riparian cover. C</w:t>
      </w:r>
      <w:r w:rsidR="00550710">
        <w:t>CNRD staff also documented c</w:t>
      </w:r>
      <w:r>
        <w:t xml:space="preserve">ondition of </w:t>
      </w:r>
      <w:r w:rsidR="00550710">
        <w:t xml:space="preserve">the roughened channel </w:t>
      </w:r>
      <w:r>
        <w:t xml:space="preserve">LWD </w:t>
      </w:r>
      <w:r w:rsidR="009D516D">
        <w:t>structures and</w:t>
      </w:r>
      <w:r w:rsidR="00550710">
        <w:t xml:space="preserve"> recorded water temperature at the reach scale. </w:t>
      </w:r>
      <w:r>
        <w:t xml:space="preserve"> </w:t>
      </w:r>
    </w:p>
    <w:p w:rsidR="00C8584A" w:rsidRDefault="00855569" w:rsidP="00163928">
      <w:r>
        <w:rPr>
          <w:i/>
        </w:rPr>
        <w:t>Weir monitoring</w:t>
      </w:r>
    </w:p>
    <w:p w:rsidR="00B574A4" w:rsidRPr="00B574A4" w:rsidRDefault="00C86BAA" w:rsidP="00C8584A">
      <w:pPr>
        <w:ind w:firstLine="720"/>
        <w:rPr>
          <w:sz w:val="20"/>
          <w:szCs w:val="20"/>
        </w:rPr>
      </w:pPr>
      <w:r w:rsidRPr="00C86BAA">
        <w:t>CCNRD</w:t>
      </w:r>
      <w:r>
        <w:t xml:space="preserve"> staff measured pool depths below each of the 13 weirs (6 middle weirs, 7 lower weirs) and documented weir undermining if present. </w:t>
      </w:r>
      <w:r w:rsidR="00F13E97">
        <w:t>Numbers of weirs increase in a downstream direction.</w:t>
      </w:r>
    </w:p>
    <w:p w:rsidR="00C8584A" w:rsidRDefault="00550710" w:rsidP="00550710">
      <w:r>
        <w:rPr>
          <w:i/>
        </w:rPr>
        <w:t>Riparian Monitoring</w:t>
      </w:r>
    </w:p>
    <w:p w:rsidR="005378F3" w:rsidRDefault="00550710" w:rsidP="00C8584A">
      <w:pPr>
        <w:ind w:firstLine="720"/>
      </w:pPr>
      <w:r>
        <w:t>Visual estimates of percent</w:t>
      </w:r>
      <w:r w:rsidR="00E863F7">
        <w:t xml:space="preserve"> shrub</w:t>
      </w:r>
      <w:r>
        <w:t xml:space="preserve"> cover were done throughout the planted area on both banks of the roughened channel, middle weirs and lower weirs. CCNRD staff also</w:t>
      </w:r>
      <w:r w:rsidR="009B6FC8">
        <w:t xml:space="preserve"> preformed a stem count</w:t>
      </w:r>
      <w:r w:rsidR="00E863F7">
        <w:t>s at the roughened channel and middle weirs, and recorded percent sedge cover on the sedge mats installed at the middle weirs.</w:t>
      </w:r>
    </w:p>
    <w:p w:rsidR="00F13E97" w:rsidRDefault="004C7D90" w:rsidP="00F13E97">
      <w:pPr>
        <w:spacing w:after="0"/>
        <w:rPr>
          <w:u w:val="single"/>
        </w:rPr>
      </w:pPr>
      <w:r>
        <w:br w:type="page"/>
      </w:r>
    </w:p>
    <w:p w:rsidR="00807859" w:rsidRDefault="00807859" w:rsidP="00807859">
      <w:pPr>
        <w:rPr>
          <w:b/>
        </w:rPr>
      </w:pPr>
      <w:r>
        <w:rPr>
          <w:b/>
        </w:rPr>
        <w:lastRenderedPageBreak/>
        <w:t>Results/Discussion</w:t>
      </w:r>
    </w:p>
    <w:p w:rsidR="00807859" w:rsidRDefault="00807859" w:rsidP="00807859">
      <w:pPr>
        <w:spacing w:after="0"/>
        <w:rPr>
          <w:i/>
        </w:rPr>
      </w:pPr>
      <w:r>
        <w:rPr>
          <w:i/>
        </w:rPr>
        <w:t>Low flow Monitoring</w:t>
      </w:r>
    </w:p>
    <w:p w:rsidR="00F13E97" w:rsidRPr="00F13E97" w:rsidRDefault="00F55AC0" w:rsidP="00807859">
      <w:pPr>
        <w:spacing w:after="0"/>
      </w:pPr>
      <w:r>
        <w:t>Figure 2. Photo points- post-</w:t>
      </w:r>
      <w:r w:rsidR="00F13E97">
        <w:t>construction (left) and August 16</w:t>
      </w:r>
      <w:r w:rsidR="00F13E97" w:rsidRPr="00F13E97">
        <w:rPr>
          <w:vertAlign w:val="superscript"/>
        </w:rPr>
        <w:t>th</w:t>
      </w:r>
      <w:r w:rsidR="00F13E97">
        <w:t xml:space="preserve"> 2013 (right)</w:t>
      </w:r>
    </w:p>
    <w:p w:rsidR="00F13E97" w:rsidRDefault="00F13E97" w:rsidP="00F13E97">
      <w:pPr>
        <w:spacing w:after="0"/>
      </w:pPr>
      <w:r>
        <w:rPr>
          <w:noProof/>
        </w:rPr>
        <w:drawing>
          <wp:anchor distT="36576" distB="36576" distL="36576" distR="36576" simplePos="0" relativeHeight="251660288" behindDoc="0" locked="0" layoutInCell="1" allowOverlap="1">
            <wp:simplePos x="0" y="0"/>
            <wp:positionH relativeFrom="column">
              <wp:posOffset>2905125</wp:posOffset>
            </wp:positionH>
            <wp:positionV relativeFrom="paragraph">
              <wp:posOffset>-3810</wp:posOffset>
            </wp:positionV>
            <wp:extent cx="2862998" cy="2152511"/>
            <wp:effectExtent l="19050" t="0" r="0" b="0"/>
            <wp:wrapNone/>
            <wp:docPr id="61" name="Picture 9" descr="406552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06552C1"/>
                    <pic:cNvPicPr>
                      <a:picLocks noChangeAspect="1" noChangeArrowheads="1"/>
                    </pic:cNvPicPr>
                  </pic:nvPicPr>
                  <pic:blipFill>
                    <a:blip r:embed="rId10" cstate="email"/>
                    <a:srcRect/>
                    <a:stretch>
                      <a:fillRect/>
                    </a:stretch>
                  </pic:blipFill>
                  <pic:spPr bwMode="auto">
                    <a:xfrm>
                      <a:off x="0" y="0"/>
                      <a:ext cx="2870331" cy="2158024"/>
                    </a:xfrm>
                    <a:prstGeom prst="rect">
                      <a:avLst/>
                    </a:prstGeom>
                    <a:noFill/>
                    <a:ln w="9525" algn="in">
                      <a:noFill/>
                      <a:miter lim="800000"/>
                      <a:headEnd/>
                      <a:tailEnd/>
                    </a:ln>
                    <a:effectLst/>
                  </pic:spPr>
                </pic:pic>
              </a:graphicData>
            </a:graphic>
          </wp:anchor>
        </w:drawing>
      </w:r>
      <w:r w:rsidRPr="002309F3">
        <w:rPr>
          <w:noProof/>
        </w:rPr>
        <w:drawing>
          <wp:inline distT="0" distB="0" distL="0" distR="0">
            <wp:extent cx="2843207" cy="2124075"/>
            <wp:effectExtent l="0" t="0" r="0" b="0"/>
            <wp:docPr id="62" name="Picture 2" descr="N:\common\MONITORING\Access_Projects\Scheilber\post_construction\PP1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ommon\MONITORING\Access_Projects\Scheilber\post_construction\PP1_A.jpg"/>
                    <pic:cNvPicPr>
                      <a:picLocks noChangeAspect="1" noChangeArrowheads="1"/>
                    </pic:cNvPicPr>
                  </pic:nvPicPr>
                  <pic:blipFill>
                    <a:blip r:embed="rId11"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47160" cy="2127028"/>
                    </a:xfrm>
                    <a:prstGeom prst="rect">
                      <a:avLst/>
                    </a:prstGeom>
                    <a:noFill/>
                    <a:ln>
                      <a:noFill/>
                    </a:ln>
                  </pic:spPr>
                </pic:pic>
              </a:graphicData>
            </a:graphic>
          </wp:inline>
        </w:drawing>
      </w:r>
    </w:p>
    <w:p w:rsidR="00F13E97" w:rsidRPr="002309F3" w:rsidRDefault="00F13E97" w:rsidP="00F13E97">
      <w:r>
        <w:rPr>
          <w:noProof/>
        </w:rPr>
        <w:drawing>
          <wp:anchor distT="36576" distB="36576" distL="36576" distR="36576" simplePos="0" relativeHeight="251661312" behindDoc="0" locked="0" layoutInCell="1" allowOverlap="1">
            <wp:simplePos x="0" y="0"/>
            <wp:positionH relativeFrom="column">
              <wp:posOffset>2872740</wp:posOffset>
            </wp:positionH>
            <wp:positionV relativeFrom="paragraph">
              <wp:posOffset>300355</wp:posOffset>
            </wp:positionV>
            <wp:extent cx="2813685" cy="2114550"/>
            <wp:effectExtent l="19050" t="0" r="5715" b="0"/>
            <wp:wrapNone/>
            <wp:docPr id="63" name="Picture 4" descr="BBF50F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BF50F18"/>
                    <pic:cNvPicPr>
                      <a:picLocks noChangeAspect="1" noChangeArrowheads="1"/>
                    </pic:cNvPicPr>
                  </pic:nvPicPr>
                  <pic:blipFill>
                    <a:blip r:embed="rId12" cstate="email"/>
                    <a:srcRect/>
                    <a:stretch>
                      <a:fillRect/>
                    </a:stretch>
                  </pic:blipFill>
                  <pic:spPr bwMode="auto">
                    <a:xfrm>
                      <a:off x="0" y="0"/>
                      <a:ext cx="2813685" cy="2114550"/>
                    </a:xfrm>
                    <a:prstGeom prst="rect">
                      <a:avLst/>
                    </a:prstGeom>
                    <a:noFill/>
                    <a:ln w="9525" algn="in">
                      <a:noFill/>
                      <a:miter lim="800000"/>
                      <a:headEnd/>
                      <a:tailEnd/>
                    </a:ln>
                    <a:effectLst/>
                  </pic:spPr>
                </pic:pic>
              </a:graphicData>
            </a:graphic>
          </wp:anchor>
        </w:drawing>
      </w:r>
      <w:r>
        <w:t>PP1A (Roughened Channel)</w:t>
      </w:r>
    </w:p>
    <w:p w:rsidR="00F13E97" w:rsidRDefault="00F13E97" w:rsidP="00F13E97">
      <w:pPr>
        <w:rPr>
          <w:sz w:val="20"/>
          <w:szCs w:val="20"/>
        </w:rPr>
      </w:pPr>
      <w:r w:rsidRPr="00D40763">
        <w:rPr>
          <w:noProof/>
          <w:sz w:val="20"/>
          <w:szCs w:val="20"/>
        </w:rPr>
        <w:drawing>
          <wp:inline distT="0" distB="0" distL="0" distR="0">
            <wp:extent cx="2809875" cy="2099174"/>
            <wp:effectExtent l="0" t="0" r="0" b="0"/>
            <wp:docPr id="64" name="Picture 8" descr="N:\common\MONITORING\Access_Projects\Scheilber\post_construction\P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common\MONITORING\Access_Projects\Scheilber\post_construction\PP2.jpg"/>
                    <pic:cNvPicPr>
                      <a:picLocks noChangeAspect="1" noChangeArrowheads="1"/>
                    </pic:cNvPicPr>
                  </pic:nvPicPr>
                  <pic:blipFill>
                    <a:blip r:embed="rId13"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1918" cy="2100700"/>
                    </a:xfrm>
                    <a:prstGeom prst="rect">
                      <a:avLst/>
                    </a:prstGeom>
                    <a:noFill/>
                    <a:ln>
                      <a:noFill/>
                    </a:ln>
                  </pic:spPr>
                </pic:pic>
              </a:graphicData>
            </a:graphic>
          </wp:inline>
        </w:drawing>
      </w:r>
      <w:r>
        <w:rPr>
          <w:sz w:val="20"/>
          <w:szCs w:val="20"/>
        </w:rPr>
        <w:t xml:space="preserve"> </w:t>
      </w:r>
    </w:p>
    <w:p w:rsidR="00F13E97" w:rsidRDefault="00F13E97" w:rsidP="00F13E97">
      <w:r>
        <w:rPr>
          <w:noProof/>
        </w:rPr>
        <w:drawing>
          <wp:anchor distT="36576" distB="36576" distL="36576" distR="36576" simplePos="0" relativeHeight="251662336" behindDoc="0" locked="0" layoutInCell="1" allowOverlap="1">
            <wp:simplePos x="0" y="0"/>
            <wp:positionH relativeFrom="column">
              <wp:posOffset>2886075</wp:posOffset>
            </wp:positionH>
            <wp:positionV relativeFrom="paragraph">
              <wp:posOffset>280670</wp:posOffset>
            </wp:positionV>
            <wp:extent cx="2838450" cy="2133600"/>
            <wp:effectExtent l="19050" t="0" r="0" b="0"/>
            <wp:wrapNone/>
            <wp:docPr id="65" name="Picture 5" descr="E6E484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6E484B3"/>
                    <pic:cNvPicPr>
                      <a:picLocks noChangeAspect="1" noChangeArrowheads="1"/>
                    </pic:cNvPicPr>
                  </pic:nvPicPr>
                  <pic:blipFill>
                    <a:blip r:embed="rId14" cstate="email"/>
                    <a:srcRect/>
                    <a:stretch>
                      <a:fillRect/>
                    </a:stretch>
                  </pic:blipFill>
                  <pic:spPr bwMode="auto">
                    <a:xfrm>
                      <a:off x="0" y="0"/>
                      <a:ext cx="2838450" cy="2133600"/>
                    </a:xfrm>
                    <a:prstGeom prst="rect">
                      <a:avLst/>
                    </a:prstGeom>
                    <a:noFill/>
                    <a:ln w="9525" algn="in">
                      <a:noFill/>
                      <a:miter lim="800000"/>
                      <a:headEnd/>
                      <a:tailEnd/>
                    </a:ln>
                    <a:effectLst/>
                  </pic:spPr>
                </pic:pic>
              </a:graphicData>
            </a:graphic>
          </wp:anchor>
        </w:drawing>
      </w:r>
      <w:r>
        <w:t>PP2 (Roughened Channel)</w:t>
      </w:r>
    </w:p>
    <w:p w:rsidR="00F13E97" w:rsidRPr="00D40763" w:rsidRDefault="00F13E97" w:rsidP="00F13E97">
      <w:r w:rsidRPr="00D40763">
        <w:rPr>
          <w:noProof/>
        </w:rPr>
        <w:drawing>
          <wp:inline distT="0" distB="0" distL="0" distR="0">
            <wp:extent cx="2809875" cy="2099174"/>
            <wp:effectExtent l="0" t="0" r="0" b="0"/>
            <wp:docPr id="66" name="Picture 10" descr="N:\common\MONITORING\Access_Projects\Scheilber\post_construction\P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common\MONITORING\Access_Projects\Scheilber\post_construction\PP3.jpg"/>
                    <pic:cNvPicPr>
                      <a:picLocks noChangeAspect="1" noChangeArrowheads="1"/>
                    </pic:cNvPicPr>
                  </pic:nvPicPr>
                  <pic:blipFill>
                    <a:blip r:embed="rId1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1917" cy="2100700"/>
                    </a:xfrm>
                    <a:prstGeom prst="rect">
                      <a:avLst/>
                    </a:prstGeom>
                    <a:noFill/>
                    <a:ln>
                      <a:noFill/>
                    </a:ln>
                  </pic:spPr>
                </pic:pic>
              </a:graphicData>
            </a:graphic>
          </wp:inline>
        </w:drawing>
      </w:r>
      <w:r>
        <w:t xml:space="preserve"> </w:t>
      </w:r>
    </w:p>
    <w:p w:rsidR="00F13E97" w:rsidRDefault="00F13E97" w:rsidP="00F13E97">
      <w:r>
        <w:t>PP3 (Roughened Channel)</w:t>
      </w:r>
    </w:p>
    <w:p w:rsidR="00F13E97" w:rsidRPr="00B63A3D" w:rsidRDefault="00F13E97" w:rsidP="00F13E97">
      <w:r>
        <w:rPr>
          <w:noProof/>
        </w:rPr>
        <w:lastRenderedPageBreak/>
        <w:drawing>
          <wp:anchor distT="36576" distB="36576" distL="36576" distR="36576" simplePos="0" relativeHeight="251663360" behindDoc="0" locked="0" layoutInCell="1" allowOverlap="1">
            <wp:simplePos x="0" y="0"/>
            <wp:positionH relativeFrom="column">
              <wp:posOffset>-47625</wp:posOffset>
            </wp:positionH>
            <wp:positionV relativeFrom="paragraph">
              <wp:posOffset>0</wp:posOffset>
            </wp:positionV>
            <wp:extent cx="2838450" cy="2133600"/>
            <wp:effectExtent l="19050" t="0" r="0" b="0"/>
            <wp:wrapNone/>
            <wp:docPr id="67" name="Picture 7" descr="5DF26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DF26377"/>
                    <pic:cNvPicPr>
                      <a:picLocks noChangeAspect="1" noChangeArrowheads="1"/>
                    </pic:cNvPicPr>
                  </pic:nvPicPr>
                  <pic:blipFill>
                    <a:blip r:embed="rId16" cstate="email"/>
                    <a:srcRect/>
                    <a:stretch>
                      <a:fillRect/>
                    </a:stretch>
                  </pic:blipFill>
                  <pic:spPr bwMode="auto">
                    <a:xfrm>
                      <a:off x="0" y="0"/>
                      <a:ext cx="2838450" cy="2133600"/>
                    </a:xfrm>
                    <a:prstGeom prst="rect">
                      <a:avLst/>
                    </a:prstGeom>
                    <a:noFill/>
                    <a:ln w="9525" algn="in">
                      <a:noFill/>
                      <a:miter lim="800000"/>
                      <a:headEnd/>
                      <a:tailEnd/>
                    </a:ln>
                    <a:effectLst/>
                  </pic:spPr>
                </pic:pic>
              </a:graphicData>
            </a:graphic>
          </wp:anchor>
        </w:drawing>
      </w:r>
      <w:r w:rsidRPr="00C141AE">
        <w:rPr>
          <w:noProof/>
        </w:rPr>
        <w:drawing>
          <wp:anchor distT="0" distB="0" distL="114300" distR="114300" simplePos="0" relativeHeight="251665408" behindDoc="0" locked="0" layoutInCell="1" allowOverlap="1">
            <wp:simplePos x="0" y="0"/>
            <wp:positionH relativeFrom="column">
              <wp:align>left</wp:align>
            </wp:positionH>
            <wp:positionV relativeFrom="paragraph">
              <wp:align>top</wp:align>
            </wp:positionV>
            <wp:extent cx="2809875" cy="2095500"/>
            <wp:effectExtent l="19050" t="0" r="9525" b="0"/>
            <wp:wrapSquare wrapText="bothSides"/>
            <wp:docPr id="68" name="Picture 12" descr="N:\common\MONITORING\Access_Projects\Scheilber\post_construction\PP4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common\MONITORING\Access_Projects\Scheilber\post_construction\PP4_A.jpg"/>
                    <pic:cNvPicPr>
                      <a:picLocks noChangeAspect="1" noChangeArrowheads="1"/>
                    </pic:cNvPicPr>
                  </pic:nvPicPr>
                  <pic:blipFill>
                    <a:blip r:embed="rId1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9875" cy="2095500"/>
                    </a:xfrm>
                    <a:prstGeom prst="rect">
                      <a:avLst/>
                    </a:prstGeom>
                    <a:noFill/>
                    <a:ln>
                      <a:noFill/>
                    </a:ln>
                  </pic:spPr>
                </pic:pic>
              </a:graphicData>
            </a:graphic>
          </wp:anchor>
        </w:drawing>
      </w:r>
    </w:p>
    <w:p w:rsidR="00F13E97" w:rsidRDefault="00F13E97" w:rsidP="00F13E97">
      <w:r>
        <w:rPr>
          <w:noProof/>
        </w:rPr>
        <w:drawing>
          <wp:anchor distT="36576" distB="36576" distL="36576" distR="36576" simplePos="0" relativeHeight="251664384" behindDoc="0" locked="0" layoutInCell="1" allowOverlap="1">
            <wp:simplePos x="0" y="0"/>
            <wp:positionH relativeFrom="column">
              <wp:posOffset>-66675</wp:posOffset>
            </wp:positionH>
            <wp:positionV relativeFrom="paragraph">
              <wp:posOffset>2057931</wp:posOffset>
            </wp:positionV>
            <wp:extent cx="2838450" cy="2133600"/>
            <wp:effectExtent l="19050" t="0" r="0" b="0"/>
            <wp:wrapNone/>
            <wp:docPr id="69" name="Picture 14" descr="B7C8E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7C8EC10"/>
                    <pic:cNvPicPr>
                      <a:picLocks noChangeAspect="1" noChangeArrowheads="1"/>
                    </pic:cNvPicPr>
                  </pic:nvPicPr>
                  <pic:blipFill>
                    <a:blip r:embed="rId18" cstate="email"/>
                    <a:srcRect/>
                    <a:stretch>
                      <a:fillRect/>
                    </a:stretch>
                  </pic:blipFill>
                  <pic:spPr bwMode="auto">
                    <a:xfrm>
                      <a:off x="0" y="0"/>
                      <a:ext cx="2838450" cy="2133600"/>
                    </a:xfrm>
                    <a:prstGeom prst="rect">
                      <a:avLst/>
                    </a:prstGeom>
                    <a:noFill/>
                    <a:ln w="9525" algn="in">
                      <a:noFill/>
                      <a:miter lim="800000"/>
                      <a:headEnd/>
                      <a:tailEnd/>
                    </a:ln>
                    <a:effectLst/>
                  </pic:spPr>
                </pic:pic>
              </a:graphicData>
            </a:graphic>
          </wp:anchor>
        </w:drawing>
      </w:r>
      <w:r>
        <w:br w:type="textWrapping" w:clear="all"/>
        <w:t>PP4a (Middle Weirs)</w:t>
      </w:r>
    </w:p>
    <w:p w:rsidR="00F13E97" w:rsidRDefault="00F13E97" w:rsidP="00F13E97">
      <w:r w:rsidRPr="00B63A3D">
        <w:rPr>
          <w:noProof/>
        </w:rPr>
        <w:drawing>
          <wp:inline distT="0" distB="0" distL="0" distR="0">
            <wp:extent cx="2809875" cy="2099174"/>
            <wp:effectExtent l="0" t="0" r="0" b="0"/>
            <wp:docPr id="70" name="Picture 14" descr="N:\common\MONITORING\Access_Projects\Scheilber\post_construction\PP4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common\MONITORING\Access_Projects\Scheilber\post_construction\PP4_B.jpg"/>
                    <pic:cNvPicPr>
                      <a:picLocks noChangeAspect="1" noChangeArrowheads="1"/>
                    </pic:cNvPicPr>
                  </pic:nvPicPr>
                  <pic:blipFill>
                    <a:blip r:embed="rId1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1917" cy="2100700"/>
                    </a:xfrm>
                    <a:prstGeom prst="rect">
                      <a:avLst/>
                    </a:prstGeom>
                    <a:noFill/>
                    <a:ln>
                      <a:noFill/>
                    </a:ln>
                  </pic:spPr>
                </pic:pic>
              </a:graphicData>
            </a:graphic>
          </wp:inline>
        </w:drawing>
      </w:r>
      <w:r>
        <w:t xml:space="preserve"> </w:t>
      </w:r>
    </w:p>
    <w:p w:rsidR="00F13E97" w:rsidRDefault="00F13E97" w:rsidP="00F13E97">
      <w:r>
        <w:t>PP4b (Middle Weirs)</w:t>
      </w:r>
    </w:p>
    <w:p w:rsidR="00F13E97" w:rsidRDefault="00F13E97" w:rsidP="00F13E97">
      <w:r>
        <w:rPr>
          <w:noProof/>
        </w:rPr>
        <w:drawing>
          <wp:anchor distT="36576" distB="36576" distL="36576" distR="36576" simplePos="0" relativeHeight="251666432" behindDoc="0" locked="0" layoutInCell="1" allowOverlap="1">
            <wp:simplePos x="0" y="0"/>
            <wp:positionH relativeFrom="column">
              <wp:posOffset>2952751</wp:posOffset>
            </wp:positionH>
            <wp:positionV relativeFrom="paragraph">
              <wp:posOffset>0</wp:posOffset>
            </wp:positionV>
            <wp:extent cx="2838450" cy="2130169"/>
            <wp:effectExtent l="19050" t="0" r="0" b="0"/>
            <wp:wrapNone/>
            <wp:docPr id="71" name="Picture 22" descr="9DC7A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9DC7A859"/>
                    <pic:cNvPicPr>
                      <a:picLocks noChangeAspect="1" noChangeArrowheads="1"/>
                    </pic:cNvPicPr>
                  </pic:nvPicPr>
                  <pic:blipFill>
                    <a:blip r:embed="rId20" cstate="email"/>
                    <a:srcRect/>
                    <a:stretch>
                      <a:fillRect/>
                    </a:stretch>
                  </pic:blipFill>
                  <pic:spPr bwMode="auto">
                    <a:xfrm>
                      <a:off x="0" y="0"/>
                      <a:ext cx="2838450" cy="2130169"/>
                    </a:xfrm>
                    <a:prstGeom prst="rect">
                      <a:avLst/>
                    </a:prstGeom>
                    <a:noFill/>
                    <a:ln w="9525" algn="in">
                      <a:noFill/>
                      <a:miter lim="800000"/>
                      <a:headEnd/>
                      <a:tailEnd/>
                    </a:ln>
                    <a:effectLst/>
                  </pic:spPr>
                </pic:pic>
              </a:graphicData>
            </a:graphic>
          </wp:anchor>
        </w:drawing>
      </w:r>
      <w:r w:rsidRPr="00C141AE">
        <w:rPr>
          <w:noProof/>
        </w:rPr>
        <w:drawing>
          <wp:inline distT="0" distB="0" distL="0" distR="0">
            <wp:extent cx="2809875" cy="2099174"/>
            <wp:effectExtent l="0" t="0" r="0" b="0"/>
            <wp:docPr id="72" name="Picture 16" descr="N:\common\MONITORING\Access_Projects\Scheilber\post_construction\PP5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common\MONITORING\Access_Projects\Scheilber\post_construction\PP5_A.jpg"/>
                    <pic:cNvPicPr>
                      <a:picLocks noChangeAspect="1" noChangeArrowheads="1"/>
                    </pic:cNvPicPr>
                  </pic:nvPicPr>
                  <pic:blipFill>
                    <a:blip r:embed="rId21"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1917" cy="2100700"/>
                    </a:xfrm>
                    <a:prstGeom prst="rect">
                      <a:avLst/>
                    </a:prstGeom>
                    <a:noFill/>
                    <a:ln>
                      <a:noFill/>
                    </a:ln>
                  </pic:spPr>
                </pic:pic>
              </a:graphicData>
            </a:graphic>
          </wp:inline>
        </w:drawing>
      </w:r>
      <w:r>
        <w:t xml:space="preserve"> </w:t>
      </w:r>
    </w:p>
    <w:p w:rsidR="00F13E97" w:rsidRDefault="00F13E97" w:rsidP="00F13E97">
      <w:r>
        <w:t>PP5A (Lower Weirs) shows willow stand (table 6 column one)</w:t>
      </w:r>
    </w:p>
    <w:p w:rsidR="00F13E97" w:rsidRDefault="00F13E97" w:rsidP="00F13E97">
      <w:r w:rsidRPr="00C141AE">
        <w:rPr>
          <w:noProof/>
        </w:rPr>
        <w:lastRenderedPageBreak/>
        <w:drawing>
          <wp:inline distT="0" distB="0" distL="0" distR="0">
            <wp:extent cx="2809875" cy="2099175"/>
            <wp:effectExtent l="19050" t="0" r="9525" b="0"/>
            <wp:docPr id="73" name="Picture 18" descr="N:\common\MONITORING\Access_Projects\Scheilber\post_construction\PP5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common\MONITORING\Access_Projects\Scheilber\post_construction\PP5_B.jpg"/>
                    <pic:cNvPicPr>
                      <a:picLocks noChangeAspect="1" noChangeArrowheads="1"/>
                    </pic:cNvPicPr>
                  </pic:nvPicPr>
                  <pic:blipFill>
                    <a:blip r:embed="rId22"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6848" cy="2104384"/>
                    </a:xfrm>
                    <a:prstGeom prst="rect">
                      <a:avLst/>
                    </a:prstGeom>
                    <a:noFill/>
                    <a:ln>
                      <a:noFill/>
                    </a:ln>
                  </pic:spPr>
                </pic:pic>
              </a:graphicData>
            </a:graphic>
          </wp:inline>
        </w:drawing>
      </w:r>
      <w:r>
        <w:t xml:space="preserve"> </w:t>
      </w:r>
      <w:r>
        <w:rPr>
          <w:noProof/>
        </w:rPr>
        <w:drawing>
          <wp:inline distT="0" distB="0" distL="0" distR="0">
            <wp:extent cx="2845443" cy="2133600"/>
            <wp:effectExtent l="19050" t="0" r="0" b="0"/>
            <wp:docPr id="74" name="Picture 1" descr="\\stor316\nr\adrienner\My Documents\My Pictures\scheibler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316\nr\adrienner\My Documents\My Pictures\scheibler 007.jpg"/>
                    <pic:cNvPicPr>
                      <a:picLocks noChangeAspect="1" noChangeArrowheads="1"/>
                    </pic:cNvPicPr>
                  </pic:nvPicPr>
                  <pic:blipFill>
                    <a:blip r:embed="rId23" cstate="email"/>
                    <a:srcRect/>
                    <a:stretch>
                      <a:fillRect/>
                    </a:stretch>
                  </pic:blipFill>
                  <pic:spPr bwMode="auto">
                    <a:xfrm>
                      <a:off x="0" y="0"/>
                      <a:ext cx="2845443" cy="2133600"/>
                    </a:xfrm>
                    <a:prstGeom prst="rect">
                      <a:avLst/>
                    </a:prstGeom>
                    <a:noFill/>
                    <a:ln w="9525">
                      <a:noFill/>
                      <a:miter lim="800000"/>
                      <a:headEnd/>
                      <a:tailEnd/>
                    </a:ln>
                  </pic:spPr>
                </pic:pic>
              </a:graphicData>
            </a:graphic>
          </wp:inline>
        </w:drawing>
      </w:r>
    </w:p>
    <w:p w:rsidR="00F13E97" w:rsidRDefault="00F13E97" w:rsidP="00F13E97">
      <w:r>
        <w:t xml:space="preserve">PP5B (Lower Weirs) </w:t>
      </w:r>
    </w:p>
    <w:p w:rsidR="00F13E97" w:rsidRDefault="00F13E97" w:rsidP="00F13E97">
      <w:r>
        <w:rPr>
          <w:noProof/>
        </w:rPr>
        <w:drawing>
          <wp:anchor distT="36576" distB="36576" distL="36576" distR="36576" simplePos="0" relativeHeight="251667456" behindDoc="0" locked="0" layoutInCell="1" allowOverlap="1">
            <wp:simplePos x="0" y="0"/>
            <wp:positionH relativeFrom="column">
              <wp:posOffset>2886075</wp:posOffset>
            </wp:positionH>
            <wp:positionV relativeFrom="paragraph">
              <wp:posOffset>-4863</wp:posOffset>
            </wp:positionV>
            <wp:extent cx="2800350" cy="2097823"/>
            <wp:effectExtent l="19050" t="0" r="0" b="0"/>
            <wp:wrapNone/>
            <wp:docPr id="75" name="Picture 21" descr="E8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80286"/>
                    <pic:cNvPicPr>
                      <a:picLocks noChangeAspect="1" noChangeArrowheads="1"/>
                    </pic:cNvPicPr>
                  </pic:nvPicPr>
                  <pic:blipFill>
                    <a:blip r:embed="rId24" cstate="email"/>
                    <a:srcRect/>
                    <a:stretch>
                      <a:fillRect/>
                    </a:stretch>
                  </pic:blipFill>
                  <pic:spPr bwMode="auto">
                    <a:xfrm>
                      <a:off x="0" y="0"/>
                      <a:ext cx="2800350" cy="2097823"/>
                    </a:xfrm>
                    <a:prstGeom prst="rect">
                      <a:avLst/>
                    </a:prstGeom>
                    <a:noFill/>
                    <a:ln w="9525" algn="in">
                      <a:noFill/>
                      <a:miter lim="800000"/>
                      <a:headEnd/>
                      <a:tailEnd/>
                    </a:ln>
                    <a:effectLst/>
                  </pic:spPr>
                </pic:pic>
              </a:graphicData>
            </a:graphic>
          </wp:anchor>
        </w:drawing>
      </w:r>
      <w:r w:rsidRPr="00051B6C">
        <w:rPr>
          <w:noProof/>
        </w:rPr>
        <w:drawing>
          <wp:inline distT="0" distB="0" distL="0" distR="0">
            <wp:extent cx="2809875" cy="2099174"/>
            <wp:effectExtent l="0" t="0" r="0" b="0"/>
            <wp:docPr id="76" name="Picture 20" descr="N:\common\MONITORING\Access_Projects\Scheilber\post_construction\PP5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common\MONITORING\Access_Projects\Scheilber\post_construction\PP5_C.jpg"/>
                    <pic:cNvPicPr>
                      <a:picLocks noChangeAspect="1" noChangeArrowheads="1"/>
                    </pic:cNvPicPr>
                  </pic:nvPicPr>
                  <pic:blipFill>
                    <a:blip r:embed="rId2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1917" cy="2100700"/>
                    </a:xfrm>
                    <a:prstGeom prst="rect">
                      <a:avLst/>
                    </a:prstGeom>
                    <a:noFill/>
                    <a:ln>
                      <a:noFill/>
                    </a:ln>
                  </pic:spPr>
                </pic:pic>
              </a:graphicData>
            </a:graphic>
          </wp:inline>
        </w:drawing>
      </w:r>
      <w:r>
        <w:t xml:space="preserve"> </w:t>
      </w:r>
    </w:p>
    <w:p w:rsidR="00F13E97" w:rsidRDefault="00F13E97" w:rsidP="00F13E97">
      <w:r>
        <w:t xml:space="preserve">PP5C (Lower Weirs) </w:t>
      </w:r>
    </w:p>
    <w:p w:rsidR="00F13E97" w:rsidRDefault="00F13E97" w:rsidP="00F13E97">
      <w:r>
        <w:rPr>
          <w:noProof/>
        </w:rPr>
        <w:drawing>
          <wp:anchor distT="36576" distB="36576" distL="36576" distR="36576" simplePos="0" relativeHeight="251668480" behindDoc="0" locked="0" layoutInCell="1" allowOverlap="1">
            <wp:simplePos x="0" y="0"/>
            <wp:positionH relativeFrom="column">
              <wp:posOffset>2958926</wp:posOffset>
            </wp:positionH>
            <wp:positionV relativeFrom="paragraph">
              <wp:posOffset>38100</wp:posOffset>
            </wp:positionV>
            <wp:extent cx="2841799" cy="2124075"/>
            <wp:effectExtent l="19050" t="0" r="0" b="0"/>
            <wp:wrapNone/>
            <wp:docPr id="77" name="Picture 26" descr="C5ADF3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5ADF3C5"/>
                    <pic:cNvPicPr>
                      <a:picLocks noChangeAspect="1" noChangeArrowheads="1"/>
                    </pic:cNvPicPr>
                  </pic:nvPicPr>
                  <pic:blipFill>
                    <a:blip r:embed="rId26" cstate="email"/>
                    <a:srcRect/>
                    <a:stretch>
                      <a:fillRect/>
                    </a:stretch>
                  </pic:blipFill>
                  <pic:spPr bwMode="auto">
                    <a:xfrm>
                      <a:off x="0" y="0"/>
                      <a:ext cx="2841799" cy="2124075"/>
                    </a:xfrm>
                    <a:prstGeom prst="rect">
                      <a:avLst/>
                    </a:prstGeom>
                    <a:noFill/>
                    <a:ln w="9525" algn="in">
                      <a:noFill/>
                      <a:miter lim="800000"/>
                      <a:headEnd/>
                      <a:tailEnd/>
                    </a:ln>
                    <a:effectLst/>
                  </pic:spPr>
                </pic:pic>
              </a:graphicData>
            </a:graphic>
          </wp:anchor>
        </w:drawing>
      </w:r>
      <w:r w:rsidRPr="00051B6C">
        <w:rPr>
          <w:noProof/>
        </w:rPr>
        <w:drawing>
          <wp:inline distT="0" distB="0" distL="0" distR="0">
            <wp:extent cx="2894205" cy="2162175"/>
            <wp:effectExtent l="19050" t="0" r="1395" b="0"/>
            <wp:docPr id="78" name="Picture 24" descr="N:\common\MONITORING\Access_Projects\Scheilber\post_construction\P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common\MONITORING\Access_Projects\Scheilber\post_construction\PP7.jpg"/>
                    <pic:cNvPicPr>
                      <a:picLocks noChangeAspect="1" noChangeArrowheads="1"/>
                    </pic:cNvPicPr>
                  </pic:nvPicPr>
                  <pic:blipFill>
                    <a:blip r:embed="rId2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01387" cy="2167540"/>
                    </a:xfrm>
                    <a:prstGeom prst="rect">
                      <a:avLst/>
                    </a:prstGeom>
                    <a:noFill/>
                    <a:ln>
                      <a:noFill/>
                    </a:ln>
                  </pic:spPr>
                </pic:pic>
              </a:graphicData>
            </a:graphic>
          </wp:inline>
        </w:drawing>
      </w:r>
    </w:p>
    <w:p w:rsidR="00F13E97" w:rsidRDefault="00F13E97" w:rsidP="00F13E97">
      <w:r>
        <w:t xml:space="preserve">PP7 (Lower Weirs) </w:t>
      </w:r>
    </w:p>
    <w:p w:rsidR="00F13E97" w:rsidRDefault="00F13E97" w:rsidP="00F13E97">
      <w:r>
        <w:rPr>
          <w:noProof/>
        </w:rPr>
        <w:lastRenderedPageBreak/>
        <w:drawing>
          <wp:anchor distT="36576" distB="36576" distL="36576" distR="36576" simplePos="0" relativeHeight="251669504" behindDoc="0" locked="0" layoutInCell="1" allowOverlap="1">
            <wp:simplePos x="0" y="0"/>
            <wp:positionH relativeFrom="column">
              <wp:posOffset>2962275</wp:posOffset>
            </wp:positionH>
            <wp:positionV relativeFrom="paragraph">
              <wp:posOffset>9525</wp:posOffset>
            </wp:positionV>
            <wp:extent cx="2838450" cy="2124075"/>
            <wp:effectExtent l="19050" t="0" r="0" b="0"/>
            <wp:wrapNone/>
            <wp:docPr id="79" name="Picture 17" descr="AA76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A76B5"/>
                    <pic:cNvPicPr>
                      <a:picLocks noChangeAspect="1" noChangeArrowheads="1"/>
                    </pic:cNvPicPr>
                  </pic:nvPicPr>
                  <pic:blipFill>
                    <a:blip r:embed="rId28" cstate="email"/>
                    <a:srcRect/>
                    <a:stretch>
                      <a:fillRect/>
                    </a:stretch>
                  </pic:blipFill>
                  <pic:spPr bwMode="auto">
                    <a:xfrm>
                      <a:off x="0" y="0"/>
                      <a:ext cx="2838450" cy="2124075"/>
                    </a:xfrm>
                    <a:prstGeom prst="rect">
                      <a:avLst/>
                    </a:prstGeom>
                    <a:noFill/>
                    <a:ln w="9525" algn="in">
                      <a:noFill/>
                      <a:miter lim="800000"/>
                      <a:headEnd/>
                      <a:tailEnd/>
                    </a:ln>
                    <a:effectLst/>
                  </pic:spPr>
                </pic:pic>
              </a:graphicData>
            </a:graphic>
          </wp:anchor>
        </w:drawing>
      </w:r>
      <w:r w:rsidRPr="000C5F97">
        <w:rPr>
          <w:noProof/>
        </w:rPr>
        <w:drawing>
          <wp:inline distT="0" distB="0" distL="0" distR="0">
            <wp:extent cx="2847975" cy="2127638"/>
            <wp:effectExtent l="0" t="0" r="0" b="6350"/>
            <wp:docPr id="80" name="Picture 28" descr="N:\common\MONITORING\Access_Projects\Scheilber\post_construction\PP10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common\MONITORING\Access_Projects\Scheilber\post_construction\PP10_A.jpg"/>
                    <pic:cNvPicPr>
                      <a:picLocks noChangeAspect="1" noChangeArrowheads="1"/>
                    </pic:cNvPicPr>
                  </pic:nvPicPr>
                  <pic:blipFill>
                    <a:blip r:embed="rId2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5042" cy="2132918"/>
                    </a:xfrm>
                    <a:prstGeom prst="rect">
                      <a:avLst/>
                    </a:prstGeom>
                    <a:noFill/>
                    <a:ln>
                      <a:noFill/>
                    </a:ln>
                  </pic:spPr>
                </pic:pic>
              </a:graphicData>
            </a:graphic>
          </wp:inline>
        </w:drawing>
      </w:r>
      <w:r>
        <w:t xml:space="preserve">  </w:t>
      </w:r>
    </w:p>
    <w:p w:rsidR="00F13E97" w:rsidRDefault="00F13E97" w:rsidP="00F13E97">
      <w:r>
        <w:rPr>
          <w:noProof/>
        </w:rPr>
        <w:drawing>
          <wp:anchor distT="36576" distB="36576" distL="36576" distR="36576" simplePos="0" relativeHeight="251670528" behindDoc="0" locked="0" layoutInCell="1" allowOverlap="1">
            <wp:simplePos x="0" y="0"/>
            <wp:positionH relativeFrom="column">
              <wp:posOffset>2962275</wp:posOffset>
            </wp:positionH>
            <wp:positionV relativeFrom="paragraph">
              <wp:posOffset>299720</wp:posOffset>
            </wp:positionV>
            <wp:extent cx="2895600" cy="2173605"/>
            <wp:effectExtent l="19050" t="0" r="0" b="0"/>
            <wp:wrapNone/>
            <wp:docPr id="81" name="Picture 19" descr="BBDF84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BDF84CF"/>
                    <pic:cNvPicPr>
                      <a:picLocks noChangeAspect="1" noChangeArrowheads="1"/>
                    </pic:cNvPicPr>
                  </pic:nvPicPr>
                  <pic:blipFill>
                    <a:blip r:embed="rId30" cstate="email"/>
                    <a:srcRect/>
                    <a:stretch>
                      <a:fillRect/>
                    </a:stretch>
                  </pic:blipFill>
                  <pic:spPr bwMode="auto">
                    <a:xfrm>
                      <a:off x="0" y="0"/>
                      <a:ext cx="2895600" cy="2173605"/>
                    </a:xfrm>
                    <a:prstGeom prst="rect">
                      <a:avLst/>
                    </a:prstGeom>
                    <a:noFill/>
                    <a:ln w="9525" algn="in">
                      <a:noFill/>
                      <a:miter lim="800000"/>
                      <a:headEnd/>
                      <a:tailEnd/>
                    </a:ln>
                    <a:effectLst/>
                  </pic:spPr>
                </pic:pic>
              </a:graphicData>
            </a:graphic>
          </wp:anchor>
        </w:drawing>
      </w:r>
      <w:r>
        <w:t>PP10a looking up at middle weirs</w:t>
      </w:r>
    </w:p>
    <w:p w:rsidR="00F13E97" w:rsidRDefault="00F13E97" w:rsidP="00F13E97">
      <w:r w:rsidRPr="000C5F97">
        <w:rPr>
          <w:noProof/>
        </w:rPr>
        <w:drawing>
          <wp:inline distT="0" distB="0" distL="0" distR="0">
            <wp:extent cx="2913380" cy="2176503"/>
            <wp:effectExtent l="19050" t="0" r="1270" b="0"/>
            <wp:docPr id="82" name="Picture 30" descr="N:\common\MONITORING\Access_Projects\Scheilber\post_construction\PP10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common\MONITORING\Access_Projects\Scheilber\post_construction\PP10_B.jpg"/>
                    <pic:cNvPicPr>
                      <a:picLocks noChangeAspect="1" noChangeArrowheads="1"/>
                    </pic:cNvPicPr>
                  </pic:nvPicPr>
                  <pic:blipFill>
                    <a:blip r:embed="rId31"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15697" cy="2178234"/>
                    </a:xfrm>
                    <a:prstGeom prst="rect">
                      <a:avLst/>
                    </a:prstGeom>
                    <a:noFill/>
                    <a:ln>
                      <a:noFill/>
                    </a:ln>
                  </pic:spPr>
                </pic:pic>
              </a:graphicData>
            </a:graphic>
          </wp:inline>
        </w:drawing>
      </w:r>
      <w:r>
        <w:t xml:space="preserve"> </w:t>
      </w:r>
    </w:p>
    <w:p w:rsidR="00F13E97" w:rsidRDefault="00F13E97" w:rsidP="00F13E97">
      <w:r>
        <w:t>PP10b, looking down at lower weir floodplain area</w:t>
      </w:r>
    </w:p>
    <w:p w:rsidR="00F13E97" w:rsidRDefault="003D5D8A" w:rsidP="00F13E97">
      <w:r>
        <w:rPr>
          <w:noProof/>
        </w:rPr>
        <w:pict>
          <v:shapetype id="_x0000_t32" coordsize="21600,21600" o:spt="32" o:oned="t" path="m,l21600,21600e" filled="f">
            <v:path arrowok="t" fillok="f" o:connecttype="none"/>
            <o:lock v:ext="edit" shapetype="t"/>
          </v:shapetype>
          <v:shape id="_x0000_s1041" type="#_x0000_t32" style="position:absolute;margin-left:48.75pt;margin-top:79.2pt;width:21.75pt;height:29.25pt;flip:y;z-index:251672576" o:connectortype="straight" strokecolor="red">
            <v:stroke endarrow="block"/>
          </v:shape>
        </w:pict>
      </w:r>
      <w:r>
        <w:rPr>
          <w:noProof/>
        </w:rPr>
        <w:pict>
          <v:shapetype id="_x0000_t202" coordsize="21600,21600" o:spt="202" path="m,l,21600r21600,l21600,xe">
            <v:stroke joinstyle="miter"/>
            <v:path gradientshapeok="t" o:connecttype="rect"/>
          </v:shapetype>
          <v:shape id="_x0000_s1040" type="#_x0000_t202" style="position:absolute;margin-left:-50.25pt;margin-top:108.45pt;width:162.75pt;height:20.25pt;z-index:251671552">
            <v:textbox style="mso-next-textbox:#_x0000_s1040">
              <w:txbxContent>
                <w:p w:rsidR="00690EB8" w:rsidRDefault="00690EB8" w:rsidP="00F13E97">
                  <w:r>
                    <w:t>Tall willows on log, middle weirs</w:t>
                  </w:r>
                </w:p>
              </w:txbxContent>
            </v:textbox>
          </v:shape>
        </w:pict>
      </w:r>
      <w:r>
        <w:rPr>
          <w:noProof/>
        </w:rPr>
        <w:pict>
          <v:shape id="_x0000_s1045" type="#_x0000_t32" style="position:absolute;margin-left:339.75pt;margin-top:120.45pt;width:54.75pt;height:20.25pt;flip:x y;z-index:251676672" o:connectortype="straight" strokecolor="red">
            <v:stroke endarrow="block"/>
          </v:shape>
        </w:pict>
      </w:r>
      <w:r>
        <w:rPr>
          <w:noProof/>
        </w:rPr>
        <w:pict>
          <v:shape id="_x0000_s1044" type="#_x0000_t32" style="position:absolute;margin-left:324pt;margin-top:25.2pt;width:38.25pt;height:15pt;z-index:251675648" o:connectortype="straight" strokecolor="red">
            <v:stroke endarrow="block"/>
          </v:shape>
        </w:pict>
      </w:r>
      <w:r>
        <w:rPr>
          <w:noProof/>
        </w:rPr>
        <w:pict>
          <v:shape id="_x0000_s1043" type="#_x0000_t202" style="position:absolute;margin-left:390.75pt;margin-top:140.7pt;width:78pt;height:37.5pt;z-index:251674624">
            <v:textbox style="mso-next-textbox:#_x0000_s1043">
              <w:txbxContent>
                <w:p w:rsidR="00690EB8" w:rsidRDefault="009D516D" w:rsidP="00F13E97">
                  <w:r>
                    <w:t>Sweet pea</w:t>
                  </w:r>
                  <w:r w:rsidR="00690EB8">
                    <w:t xml:space="preserve"> stream cover</w:t>
                  </w:r>
                </w:p>
              </w:txbxContent>
            </v:textbox>
          </v:shape>
        </w:pict>
      </w:r>
      <w:r>
        <w:rPr>
          <w:noProof/>
        </w:rPr>
        <w:pict>
          <v:shape id="_x0000_s1042" type="#_x0000_t202" style="position:absolute;margin-left:244.5pt;margin-top:4.95pt;width:131.25pt;height:20.25pt;z-index:251673600">
            <v:textbox style="mso-next-textbox:#_x0000_s1042">
              <w:txbxContent>
                <w:p w:rsidR="00690EB8" w:rsidRDefault="00690EB8" w:rsidP="00F13E97">
                  <w:r>
                    <w:t>Tall willows in floodplain</w:t>
                  </w:r>
                </w:p>
              </w:txbxContent>
            </v:textbox>
          </v:shape>
        </w:pict>
      </w:r>
      <w:r w:rsidR="00F13E97">
        <w:rPr>
          <w:noProof/>
        </w:rPr>
        <w:drawing>
          <wp:inline distT="0" distB="0" distL="0" distR="0">
            <wp:extent cx="2883551" cy="2162175"/>
            <wp:effectExtent l="19050" t="0" r="0" b="0"/>
            <wp:docPr id="83" name="Picture 5" descr="\\stor316\nr\adrienner\My Documents\My Pictures\scheibler 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or316\nr\adrienner\My Documents\My Pictures\scheibler 025.jpg"/>
                    <pic:cNvPicPr>
                      <a:picLocks noChangeAspect="1" noChangeArrowheads="1"/>
                    </pic:cNvPicPr>
                  </pic:nvPicPr>
                  <pic:blipFill>
                    <a:blip r:embed="rId32" cstate="email"/>
                    <a:srcRect/>
                    <a:stretch>
                      <a:fillRect/>
                    </a:stretch>
                  </pic:blipFill>
                  <pic:spPr bwMode="auto">
                    <a:xfrm>
                      <a:off x="0" y="0"/>
                      <a:ext cx="2883551" cy="2162175"/>
                    </a:xfrm>
                    <a:prstGeom prst="rect">
                      <a:avLst/>
                    </a:prstGeom>
                    <a:noFill/>
                    <a:ln w="9525">
                      <a:noFill/>
                      <a:miter lim="800000"/>
                      <a:headEnd/>
                      <a:tailEnd/>
                    </a:ln>
                  </pic:spPr>
                </pic:pic>
              </a:graphicData>
            </a:graphic>
          </wp:inline>
        </w:drawing>
      </w:r>
      <w:r w:rsidR="00F13E97">
        <w:t xml:space="preserve"> </w:t>
      </w:r>
      <w:r w:rsidR="00F13E97">
        <w:rPr>
          <w:noProof/>
        </w:rPr>
        <w:drawing>
          <wp:inline distT="0" distB="0" distL="0" distR="0">
            <wp:extent cx="2933700" cy="2199778"/>
            <wp:effectExtent l="19050" t="0" r="0" b="0"/>
            <wp:docPr id="84" name="Picture 6" descr="\\stor316\nr\adrienner\My Documents\My Pictures\scheibler 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or316\nr\adrienner\My Documents\My Pictures\scheibler 033.jpg"/>
                    <pic:cNvPicPr>
                      <a:picLocks noChangeAspect="1" noChangeArrowheads="1"/>
                    </pic:cNvPicPr>
                  </pic:nvPicPr>
                  <pic:blipFill>
                    <a:blip r:embed="rId33" cstate="email"/>
                    <a:srcRect/>
                    <a:stretch>
                      <a:fillRect/>
                    </a:stretch>
                  </pic:blipFill>
                  <pic:spPr bwMode="auto">
                    <a:xfrm>
                      <a:off x="0" y="0"/>
                      <a:ext cx="2933700" cy="2199778"/>
                    </a:xfrm>
                    <a:prstGeom prst="rect">
                      <a:avLst/>
                    </a:prstGeom>
                    <a:noFill/>
                    <a:ln w="9525">
                      <a:noFill/>
                      <a:miter lim="800000"/>
                      <a:headEnd/>
                      <a:tailEnd/>
                    </a:ln>
                  </pic:spPr>
                </pic:pic>
              </a:graphicData>
            </a:graphic>
          </wp:inline>
        </w:drawing>
      </w:r>
    </w:p>
    <w:p w:rsidR="00B574A4" w:rsidRPr="004C7D90" w:rsidRDefault="00807859" w:rsidP="00B574A4">
      <w:r w:rsidRPr="001B7BCD">
        <w:rPr>
          <w:sz w:val="20"/>
          <w:szCs w:val="20"/>
        </w:rPr>
        <w:t>*View of photo points 1B and 1C were blocked by weeds and were not repeated (see photo below of left bank). Weeds impeded other photo points so many were taken at a slightly different spot.</w:t>
      </w:r>
    </w:p>
    <w:p w:rsidR="00606FCF" w:rsidRDefault="00667DAE" w:rsidP="00606FCF">
      <w:r>
        <w:rPr>
          <w:b/>
        </w:rPr>
        <w:lastRenderedPageBreak/>
        <w:tab/>
      </w:r>
      <w:r>
        <w:t xml:space="preserve">Photo points and observations during the August 2013 indicate that the </w:t>
      </w:r>
      <w:r w:rsidR="009D516D">
        <w:t>Schiebler</w:t>
      </w:r>
      <w:r>
        <w:t xml:space="preserve"> project functions as designed as a fish passable, 0.2 mile reach consisting of a series of log structures (roughened channel,  </w:t>
      </w:r>
      <w:r w:rsidR="00061123">
        <w:t>PP</w:t>
      </w:r>
      <w:r>
        <w:t xml:space="preserve">1A and </w:t>
      </w:r>
      <w:r w:rsidR="00061123">
        <w:t>PP</w:t>
      </w:r>
      <w:r>
        <w:t>2) and step pools (weirs</w:t>
      </w:r>
      <w:r w:rsidR="00061123">
        <w:t>, PP4a)</w:t>
      </w:r>
      <w:r>
        <w:t>.</w:t>
      </w:r>
      <w:r w:rsidR="00061123">
        <w:t xml:space="preserve"> All LWD structures remain in place</w:t>
      </w:r>
      <w:r w:rsidR="00255EEC">
        <w:t xml:space="preserve"> and have acquired some additional branches and debris (PP2).</w:t>
      </w:r>
      <w:r w:rsidR="00061123">
        <w:t xml:space="preserve"> The slide area just below the lower weirs has 90% re-vegetated. There is some deposition of the left side </w:t>
      </w:r>
      <w:r w:rsidR="009D516D">
        <w:t>of the</w:t>
      </w:r>
      <w:r w:rsidR="00061123">
        <w:t xml:space="preserve"> pool below middle weir 1 (most upstream) but does not appear to be </w:t>
      </w:r>
      <w:r w:rsidR="009D516D">
        <w:t>affecting</w:t>
      </w:r>
      <w:r w:rsidR="00061123">
        <w:t xml:space="preserve"> the function of the structure. No other areas of erosion or deposition were observed.</w:t>
      </w:r>
      <w:r w:rsidR="00CC686A">
        <w:t xml:space="preserve"> Measured stream temperature on August 16</w:t>
      </w:r>
      <w:r w:rsidR="00CC686A" w:rsidRPr="00B83CCF">
        <w:rPr>
          <w:vertAlign w:val="superscript"/>
        </w:rPr>
        <w:t>th</w:t>
      </w:r>
      <w:r w:rsidR="00CC686A">
        <w:t>, 2013 was 15.0°C, which is within EPA’s optimal range for salmonids (≥16°C).</w:t>
      </w:r>
    </w:p>
    <w:p w:rsidR="00AA0FD7" w:rsidRPr="00606FCF" w:rsidRDefault="00CC686A" w:rsidP="00606FCF">
      <w:r>
        <w:rPr>
          <w:i/>
        </w:rPr>
        <w:t>Weir monitoring</w:t>
      </w:r>
    </w:p>
    <w:p w:rsidR="00AA0FD7" w:rsidRPr="00606FCF" w:rsidRDefault="00606FCF" w:rsidP="0099287F">
      <w:r>
        <w:t xml:space="preserve">Table </w:t>
      </w:r>
      <w:r w:rsidR="00F13E97">
        <w:t>1.</w:t>
      </w:r>
      <w:r w:rsidR="00DE0B4C">
        <w:t xml:space="preserve"> Maximum pool depths </w:t>
      </w:r>
      <w:r w:rsidR="009D516D">
        <w:t>and undermining</w:t>
      </w:r>
      <w:r w:rsidR="00DE0B4C">
        <w:t xml:space="preserve"> at the middle and lower weirs </w:t>
      </w:r>
      <w:r w:rsidR="009D516D">
        <w:t>on August</w:t>
      </w:r>
      <w:r w:rsidR="00DE0B4C">
        <w:t xml:space="preserve"> 16</w:t>
      </w:r>
      <w:r w:rsidR="00DE0B4C" w:rsidRPr="00DE0B4C">
        <w:rPr>
          <w:vertAlign w:val="superscript"/>
        </w:rPr>
        <w:t>th</w:t>
      </w:r>
      <w:r w:rsidR="00DE0B4C">
        <w:t xml:space="preserve"> 2013</w:t>
      </w:r>
    </w:p>
    <w:tbl>
      <w:tblPr>
        <w:tblW w:w="7830"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900"/>
        <w:gridCol w:w="1350"/>
        <w:gridCol w:w="2700"/>
        <w:gridCol w:w="2880"/>
      </w:tblGrid>
      <w:tr w:rsidR="00DE0B4C" w:rsidRPr="00AA0FD7" w:rsidTr="00255EEC">
        <w:trPr>
          <w:trHeight w:val="900"/>
        </w:trPr>
        <w:tc>
          <w:tcPr>
            <w:tcW w:w="900" w:type="dxa"/>
            <w:shd w:val="clear" w:color="4F81BD" w:fill="4F81BD"/>
            <w:noWrap/>
            <w:vAlign w:val="bottom"/>
            <w:hideMark/>
          </w:tcPr>
          <w:p w:rsidR="00DE0B4C" w:rsidRPr="00AA0FD7" w:rsidRDefault="00DE0B4C" w:rsidP="00AA0FD7">
            <w:pPr>
              <w:spacing w:after="0" w:line="240" w:lineRule="auto"/>
              <w:rPr>
                <w:rFonts w:ascii="Calibri" w:eastAsia="Times New Roman" w:hAnsi="Calibri" w:cs="Times New Roman"/>
                <w:b/>
                <w:bCs/>
                <w:color w:val="FFFFFF"/>
              </w:rPr>
            </w:pPr>
            <w:r>
              <w:rPr>
                <w:rFonts w:ascii="Calibri" w:eastAsia="Times New Roman" w:hAnsi="Calibri" w:cs="Times New Roman"/>
                <w:b/>
                <w:bCs/>
                <w:color w:val="FFFFFF"/>
              </w:rPr>
              <w:t xml:space="preserve">Middle </w:t>
            </w:r>
            <w:r w:rsidRPr="00AA0FD7">
              <w:rPr>
                <w:rFonts w:ascii="Calibri" w:eastAsia="Times New Roman" w:hAnsi="Calibri" w:cs="Times New Roman"/>
                <w:b/>
                <w:bCs/>
                <w:color w:val="FFFFFF"/>
              </w:rPr>
              <w:t>weir</w:t>
            </w:r>
            <w:r>
              <w:rPr>
                <w:rFonts w:ascii="Calibri" w:eastAsia="Times New Roman" w:hAnsi="Calibri" w:cs="Times New Roman"/>
                <w:b/>
                <w:bCs/>
                <w:color w:val="FFFFFF"/>
              </w:rPr>
              <w:t>s</w:t>
            </w:r>
          </w:p>
        </w:tc>
        <w:tc>
          <w:tcPr>
            <w:tcW w:w="1350" w:type="dxa"/>
            <w:shd w:val="clear" w:color="4F81BD" w:fill="4F81BD"/>
            <w:vAlign w:val="bottom"/>
            <w:hideMark/>
          </w:tcPr>
          <w:p w:rsidR="00DE0B4C" w:rsidRPr="00AA0FD7" w:rsidRDefault="00DE0B4C" w:rsidP="00AA0FD7">
            <w:pPr>
              <w:spacing w:after="0" w:line="240" w:lineRule="auto"/>
              <w:rPr>
                <w:rFonts w:ascii="Calibri" w:eastAsia="Times New Roman" w:hAnsi="Calibri" w:cs="Times New Roman"/>
                <w:b/>
                <w:bCs/>
                <w:color w:val="FFFFFF"/>
              </w:rPr>
            </w:pPr>
            <w:r w:rsidRPr="00AA0FD7">
              <w:rPr>
                <w:rFonts w:ascii="Calibri" w:eastAsia="Times New Roman" w:hAnsi="Calibri" w:cs="Times New Roman"/>
                <w:b/>
                <w:bCs/>
                <w:color w:val="FFFFFF"/>
              </w:rPr>
              <w:t>approx. pool depth (ft)</w:t>
            </w:r>
          </w:p>
        </w:tc>
        <w:tc>
          <w:tcPr>
            <w:tcW w:w="2700" w:type="dxa"/>
            <w:shd w:val="clear" w:color="4F81BD" w:fill="4F81BD"/>
            <w:vAlign w:val="bottom"/>
          </w:tcPr>
          <w:p w:rsidR="00DE0B4C" w:rsidRPr="00606FCF" w:rsidRDefault="00DE0B4C" w:rsidP="00690EB8">
            <w:pPr>
              <w:spacing w:after="0" w:line="240" w:lineRule="auto"/>
              <w:rPr>
                <w:rFonts w:ascii="Calibri" w:eastAsia="Times New Roman" w:hAnsi="Calibri" w:cs="Times New Roman"/>
                <w:b/>
                <w:bCs/>
                <w:color w:val="FFFFFF"/>
              </w:rPr>
            </w:pPr>
            <w:r>
              <w:rPr>
                <w:rFonts w:ascii="Calibri" w:eastAsia="Times New Roman" w:hAnsi="Calibri" w:cs="Times New Roman"/>
                <w:b/>
                <w:bCs/>
                <w:color w:val="FFFFFF"/>
              </w:rPr>
              <w:t>Undermined?</w:t>
            </w:r>
          </w:p>
        </w:tc>
        <w:tc>
          <w:tcPr>
            <w:tcW w:w="2880" w:type="dxa"/>
            <w:shd w:val="clear" w:color="4F81BD" w:fill="4F81BD"/>
            <w:noWrap/>
            <w:vAlign w:val="bottom"/>
            <w:hideMark/>
          </w:tcPr>
          <w:p w:rsidR="00DE0B4C" w:rsidRPr="00AA0FD7" w:rsidRDefault="00DE0B4C" w:rsidP="00AA0FD7">
            <w:pPr>
              <w:spacing w:after="0" w:line="240" w:lineRule="auto"/>
              <w:rPr>
                <w:rFonts w:ascii="Calibri" w:eastAsia="Times New Roman" w:hAnsi="Calibri" w:cs="Times New Roman"/>
                <w:b/>
                <w:bCs/>
                <w:color w:val="FFFFFF"/>
              </w:rPr>
            </w:pPr>
            <w:r w:rsidRPr="00AA0FD7">
              <w:rPr>
                <w:rFonts w:ascii="Calibri" w:eastAsia="Times New Roman" w:hAnsi="Calibri" w:cs="Times New Roman"/>
                <w:b/>
                <w:bCs/>
                <w:color w:val="FFFFFF"/>
              </w:rPr>
              <w:t>notes</w:t>
            </w:r>
          </w:p>
        </w:tc>
      </w:tr>
      <w:tr w:rsidR="00DE0B4C" w:rsidRPr="00AA0FD7" w:rsidTr="00255EEC">
        <w:trPr>
          <w:trHeight w:val="312"/>
        </w:trPr>
        <w:tc>
          <w:tcPr>
            <w:tcW w:w="900" w:type="dxa"/>
            <w:shd w:val="clear" w:color="B8CCE4" w:fill="B8CCE4"/>
            <w:noWrap/>
            <w:vAlign w:val="bottom"/>
            <w:hideMark/>
          </w:tcPr>
          <w:p w:rsidR="00DE0B4C" w:rsidRPr="00AA0FD7" w:rsidRDefault="00DE0B4C" w:rsidP="00AA0FD7">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xml:space="preserve"> </w:t>
            </w:r>
            <w:r w:rsidRPr="00AA0FD7">
              <w:rPr>
                <w:rFonts w:ascii="Calibri" w:eastAsia="Times New Roman" w:hAnsi="Calibri" w:cs="Times New Roman"/>
                <w:color w:val="000000"/>
              </w:rPr>
              <w:t>1</w:t>
            </w:r>
          </w:p>
        </w:tc>
        <w:tc>
          <w:tcPr>
            <w:tcW w:w="1350" w:type="dxa"/>
            <w:shd w:val="clear" w:color="B8CCE4" w:fill="B8CCE4"/>
            <w:noWrap/>
            <w:vAlign w:val="bottom"/>
            <w:hideMark/>
          </w:tcPr>
          <w:p w:rsidR="00DE0B4C" w:rsidRPr="00AA0FD7" w:rsidRDefault="00DE0B4C" w:rsidP="00AA0FD7">
            <w:pPr>
              <w:spacing w:after="0" w:line="240" w:lineRule="auto"/>
              <w:jc w:val="right"/>
              <w:rPr>
                <w:rFonts w:ascii="Calibri" w:eastAsia="Times New Roman" w:hAnsi="Calibri" w:cs="Times New Roman"/>
                <w:color w:val="000000"/>
              </w:rPr>
            </w:pPr>
            <w:r w:rsidRPr="00AA0FD7">
              <w:rPr>
                <w:rFonts w:ascii="Calibri" w:eastAsia="Times New Roman" w:hAnsi="Calibri" w:cs="Times New Roman"/>
                <w:color w:val="000000"/>
              </w:rPr>
              <w:t>1.5</w:t>
            </w:r>
          </w:p>
        </w:tc>
        <w:tc>
          <w:tcPr>
            <w:tcW w:w="2700" w:type="dxa"/>
            <w:shd w:val="clear" w:color="B8CCE4" w:fill="B8CCE4"/>
            <w:vAlign w:val="bottom"/>
          </w:tcPr>
          <w:p w:rsidR="00DE0B4C" w:rsidRPr="00606FCF" w:rsidRDefault="00DE0B4C" w:rsidP="00690E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no</w:t>
            </w:r>
          </w:p>
        </w:tc>
        <w:tc>
          <w:tcPr>
            <w:tcW w:w="2880" w:type="dxa"/>
            <w:shd w:val="clear" w:color="B8CCE4" w:fill="B8CCE4"/>
            <w:noWrap/>
            <w:vAlign w:val="bottom"/>
            <w:hideMark/>
          </w:tcPr>
          <w:p w:rsidR="00DE0B4C" w:rsidRPr="00AA0FD7" w:rsidRDefault="00DE0B4C" w:rsidP="00AA0FD7">
            <w:pPr>
              <w:spacing w:after="0" w:line="240" w:lineRule="auto"/>
              <w:rPr>
                <w:rFonts w:ascii="Calibri" w:eastAsia="Times New Roman" w:hAnsi="Calibri" w:cs="Times New Roman"/>
                <w:color w:val="000000"/>
              </w:rPr>
            </w:pPr>
          </w:p>
        </w:tc>
      </w:tr>
      <w:tr w:rsidR="00DE0B4C" w:rsidRPr="00AA0FD7" w:rsidTr="00255EEC">
        <w:trPr>
          <w:trHeight w:val="350"/>
        </w:trPr>
        <w:tc>
          <w:tcPr>
            <w:tcW w:w="900" w:type="dxa"/>
            <w:shd w:val="clear" w:color="DBE5F1" w:fill="DBE5F1"/>
            <w:noWrap/>
            <w:vAlign w:val="bottom"/>
            <w:hideMark/>
          </w:tcPr>
          <w:p w:rsidR="00DE0B4C" w:rsidRPr="00AA0FD7" w:rsidRDefault="00DE0B4C" w:rsidP="00AA0FD7">
            <w:pPr>
              <w:spacing w:after="0" w:line="240" w:lineRule="auto"/>
              <w:jc w:val="right"/>
              <w:rPr>
                <w:rFonts w:ascii="Calibri" w:eastAsia="Times New Roman" w:hAnsi="Calibri" w:cs="Times New Roman"/>
                <w:color w:val="000000"/>
              </w:rPr>
            </w:pPr>
            <w:r w:rsidRPr="00AA0FD7">
              <w:rPr>
                <w:rFonts w:ascii="Calibri" w:eastAsia="Times New Roman" w:hAnsi="Calibri" w:cs="Times New Roman"/>
                <w:color w:val="000000"/>
              </w:rPr>
              <w:t>2</w:t>
            </w:r>
          </w:p>
        </w:tc>
        <w:tc>
          <w:tcPr>
            <w:tcW w:w="1350" w:type="dxa"/>
            <w:shd w:val="clear" w:color="DBE5F1" w:fill="DBE5F1"/>
            <w:noWrap/>
            <w:vAlign w:val="bottom"/>
            <w:hideMark/>
          </w:tcPr>
          <w:p w:rsidR="00DE0B4C" w:rsidRPr="00AA0FD7" w:rsidRDefault="00DE0B4C" w:rsidP="00AA0FD7">
            <w:pPr>
              <w:spacing w:after="0" w:line="240" w:lineRule="auto"/>
              <w:jc w:val="right"/>
              <w:rPr>
                <w:rFonts w:ascii="Calibri" w:eastAsia="Times New Roman" w:hAnsi="Calibri" w:cs="Times New Roman"/>
                <w:color w:val="000000"/>
              </w:rPr>
            </w:pPr>
            <w:r w:rsidRPr="00AA0FD7">
              <w:rPr>
                <w:rFonts w:ascii="Calibri" w:eastAsia="Times New Roman" w:hAnsi="Calibri" w:cs="Times New Roman"/>
                <w:color w:val="000000"/>
              </w:rPr>
              <w:t>2</w:t>
            </w:r>
          </w:p>
        </w:tc>
        <w:tc>
          <w:tcPr>
            <w:tcW w:w="2700" w:type="dxa"/>
            <w:shd w:val="clear" w:color="DBE5F1" w:fill="DBE5F1"/>
            <w:vAlign w:val="bottom"/>
          </w:tcPr>
          <w:p w:rsidR="00DE0B4C" w:rsidRPr="00606FCF" w:rsidRDefault="00DE0B4C" w:rsidP="00690E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yes</w:t>
            </w:r>
          </w:p>
        </w:tc>
        <w:tc>
          <w:tcPr>
            <w:tcW w:w="2880" w:type="dxa"/>
            <w:shd w:val="clear" w:color="DBE5F1" w:fill="DBE5F1"/>
            <w:vAlign w:val="bottom"/>
            <w:hideMark/>
          </w:tcPr>
          <w:p w:rsidR="00DE0B4C" w:rsidRPr="00AA0FD7" w:rsidRDefault="00255EEC" w:rsidP="00AA0FD7">
            <w:pPr>
              <w:spacing w:after="0" w:line="240" w:lineRule="auto"/>
              <w:rPr>
                <w:rFonts w:ascii="Calibri" w:eastAsia="Times New Roman" w:hAnsi="Calibri" w:cs="Times New Roman"/>
                <w:color w:val="000000"/>
              </w:rPr>
            </w:pPr>
            <w:r>
              <w:rPr>
                <w:rFonts w:ascii="Calibri" w:eastAsia="Times New Roman" w:hAnsi="Calibri" w:cs="Times New Roman"/>
                <w:color w:val="000000"/>
              </w:rPr>
              <w:t>minor</w:t>
            </w:r>
            <w:r w:rsidR="00DE0B4C" w:rsidRPr="00AA0FD7">
              <w:rPr>
                <w:rFonts w:ascii="Calibri" w:eastAsia="Times New Roman" w:hAnsi="Calibri" w:cs="Times New Roman"/>
                <w:color w:val="000000"/>
              </w:rPr>
              <w:t xml:space="preserve"> undermining left side</w:t>
            </w:r>
          </w:p>
        </w:tc>
      </w:tr>
      <w:tr w:rsidR="00DE0B4C" w:rsidRPr="00AA0FD7" w:rsidTr="00255EEC">
        <w:trPr>
          <w:trHeight w:val="300"/>
        </w:trPr>
        <w:tc>
          <w:tcPr>
            <w:tcW w:w="900" w:type="dxa"/>
            <w:shd w:val="clear" w:color="B8CCE4" w:fill="B8CCE4"/>
            <w:noWrap/>
            <w:vAlign w:val="bottom"/>
            <w:hideMark/>
          </w:tcPr>
          <w:p w:rsidR="00DE0B4C" w:rsidRPr="00AA0FD7" w:rsidRDefault="00DE0B4C" w:rsidP="00AA0FD7">
            <w:pPr>
              <w:spacing w:after="0" w:line="240" w:lineRule="auto"/>
              <w:jc w:val="right"/>
              <w:rPr>
                <w:rFonts w:ascii="Calibri" w:eastAsia="Times New Roman" w:hAnsi="Calibri" w:cs="Times New Roman"/>
                <w:color w:val="000000"/>
              </w:rPr>
            </w:pPr>
            <w:r w:rsidRPr="00AA0FD7">
              <w:rPr>
                <w:rFonts w:ascii="Calibri" w:eastAsia="Times New Roman" w:hAnsi="Calibri" w:cs="Times New Roman"/>
                <w:color w:val="000000"/>
              </w:rPr>
              <w:t>3</w:t>
            </w:r>
          </w:p>
        </w:tc>
        <w:tc>
          <w:tcPr>
            <w:tcW w:w="1350" w:type="dxa"/>
            <w:shd w:val="clear" w:color="B8CCE4" w:fill="B8CCE4"/>
            <w:noWrap/>
            <w:vAlign w:val="bottom"/>
            <w:hideMark/>
          </w:tcPr>
          <w:p w:rsidR="00DE0B4C" w:rsidRPr="00AA0FD7" w:rsidRDefault="00DE0B4C" w:rsidP="00AA0FD7">
            <w:pPr>
              <w:spacing w:after="0" w:line="240" w:lineRule="auto"/>
              <w:jc w:val="right"/>
              <w:rPr>
                <w:rFonts w:ascii="Calibri" w:eastAsia="Times New Roman" w:hAnsi="Calibri" w:cs="Times New Roman"/>
                <w:color w:val="000000"/>
              </w:rPr>
            </w:pPr>
            <w:r w:rsidRPr="00AA0FD7">
              <w:rPr>
                <w:rFonts w:ascii="Calibri" w:eastAsia="Times New Roman" w:hAnsi="Calibri" w:cs="Times New Roman"/>
                <w:color w:val="000000"/>
              </w:rPr>
              <w:t>1</w:t>
            </w:r>
          </w:p>
        </w:tc>
        <w:tc>
          <w:tcPr>
            <w:tcW w:w="2700" w:type="dxa"/>
            <w:shd w:val="clear" w:color="B8CCE4" w:fill="B8CCE4"/>
            <w:vAlign w:val="bottom"/>
          </w:tcPr>
          <w:p w:rsidR="00DE0B4C" w:rsidRPr="00606FCF" w:rsidRDefault="00DE0B4C" w:rsidP="00690E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no</w:t>
            </w:r>
          </w:p>
        </w:tc>
        <w:tc>
          <w:tcPr>
            <w:tcW w:w="2880" w:type="dxa"/>
            <w:shd w:val="clear" w:color="B8CCE4" w:fill="B8CCE4"/>
            <w:noWrap/>
            <w:vAlign w:val="bottom"/>
            <w:hideMark/>
          </w:tcPr>
          <w:p w:rsidR="00DE0B4C" w:rsidRPr="00AA0FD7" w:rsidRDefault="00DE0B4C" w:rsidP="00AA0FD7">
            <w:pPr>
              <w:spacing w:after="0" w:line="240" w:lineRule="auto"/>
              <w:rPr>
                <w:rFonts w:ascii="Calibri" w:eastAsia="Times New Roman" w:hAnsi="Calibri" w:cs="Times New Roman"/>
                <w:color w:val="000000"/>
              </w:rPr>
            </w:pPr>
          </w:p>
        </w:tc>
      </w:tr>
      <w:tr w:rsidR="00DE0B4C" w:rsidRPr="00AA0FD7" w:rsidTr="00255EEC">
        <w:trPr>
          <w:trHeight w:val="300"/>
        </w:trPr>
        <w:tc>
          <w:tcPr>
            <w:tcW w:w="900" w:type="dxa"/>
            <w:shd w:val="clear" w:color="DBE5F1" w:fill="DBE5F1"/>
            <w:noWrap/>
            <w:vAlign w:val="bottom"/>
            <w:hideMark/>
          </w:tcPr>
          <w:p w:rsidR="00DE0B4C" w:rsidRPr="00AA0FD7" w:rsidRDefault="00DE0B4C" w:rsidP="00AA0FD7">
            <w:pPr>
              <w:spacing w:after="0" w:line="240" w:lineRule="auto"/>
              <w:jc w:val="right"/>
              <w:rPr>
                <w:rFonts w:ascii="Calibri" w:eastAsia="Times New Roman" w:hAnsi="Calibri" w:cs="Times New Roman"/>
                <w:color w:val="000000"/>
              </w:rPr>
            </w:pPr>
            <w:r w:rsidRPr="00AA0FD7">
              <w:rPr>
                <w:rFonts w:ascii="Calibri" w:eastAsia="Times New Roman" w:hAnsi="Calibri" w:cs="Times New Roman"/>
                <w:color w:val="000000"/>
              </w:rPr>
              <w:t>4</w:t>
            </w:r>
          </w:p>
        </w:tc>
        <w:tc>
          <w:tcPr>
            <w:tcW w:w="1350" w:type="dxa"/>
            <w:shd w:val="clear" w:color="DBE5F1" w:fill="DBE5F1"/>
            <w:noWrap/>
            <w:vAlign w:val="bottom"/>
            <w:hideMark/>
          </w:tcPr>
          <w:p w:rsidR="00DE0B4C" w:rsidRPr="00AA0FD7" w:rsidRDefault="00DE0B4C" w:rsidP="00AA0FD7">
            <w:pPr>
              <w:spacing w:after="0" w:line="240" w:lineRule="auto"/>
              <w:jc w:val="right"/>
              <w:rPr>
                <w:rFonts w:ascii="Calibri" w:eastAsia="Times New Roman" w:hAnsi="Calibri" w:cs="Times New Roman"/>
                <w:color w:val="000000"/>
              </w:rPr>
            </w:pPr>
            <w:r w:rsidRPr="00AA0FD7">
              <w:rPr>
                <w:rFonts w:ascii="Calibri" w:eastAsia="Times New Roman" w:hAnsi="Calibri" w:cs="Times New Roman"/>
                <w:color w:val="000000"/>
              </w:rPr>
              <w:t>2</w:t>
            </w:r>
          </w:p>
        </w:tc>
        <w:tc>
          <w:tcPr>
            <w:tcW w:w="2700" w:type="dxa"/>
            <w:shd w:val="clear" w:color="DBE5F1" w:fill="DBE5F1"/>
            <w:vAlign w:val="bottom"/>
          </w:tcPr>
          <w:p w:rsidR="00DE0B4C" w:rsidRPr="00606FCF" w:rsidRDefault="00DE0B4C" w:rsidP="00690E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no</w:t>
            </w:r>
          </w:p>
        </w:tc>
        <w:tc>
          <w:tcPr>
            <w:tcW w:w="2880" w:type="dxa"/>
            <w:shd w:val="clear" w:color="DBE5F1" w:fill="DBE5F1"/>
            <w:noWrap/>
            <w:vAlign w:val="bottom"/>
            <w:hideMark/>
          </w:tcPr>
          <w:p w:rsidR="00DE0B4C" w:rsidRPr="00AA0FD7" w:rsidRDefault="00DE0B4C" w:rsidP="00AA0FD7">
            <w:pPr>
              <w:spacing w:after="0" w:line="240" w:lineRule="auto"/>
              <w:rPr>
                <w:rFonts w:ascii="Calibri" w:eastAsia="Times New Roman" w:hAnsi="Calibri" w:cs="Times New Roman"/>
                <w:color w:val="000000"/>
              </w:rPr>
            </w:pPr>
          </w:p>
        </w:tc>
      </w:tr>
      <w:tr w:rsidR="00DE0B4C" w:rsidRPr="00AA0FD7" w:rsidTr="00255EEC">
        <w:trPr>
          <w:trHeight w:val="350"/>
        </w:trPr>
        <w:tc>
          <w:tcPr>
            <w:tcW w:w="900" w:type="dxa"/>
            <w:shd w:val="clear" w:color="B8CCE4" w:fill="B8CCE4"/>
            <w:noWrap/>
            <w:vAlign w:val="bottom"/>
            <w:hideMark/>
          </w:tcPr>
          <w:p w:rsidR="00DE0B4C" w:rsidRPr="00AA0FD7" w:rsidRDefault="00DE0B4C" w:rsidP="00AA0FD7">
            <w:pPr>
              <w:spacing w:after="0" w:line="240" w:lineRule="auto"/>
              <w:jc w:val="right"/>
              <w:rPr>
                <w:rFonts w:ascii="Calibri" w:eastAsia="Times New Roman" w:hAnsi="Calibri" w:cs="Times New Roman"/>
                <w:color w:val="000000"/>
              </w:rPr>
            </w:pPr>
            <w:r w:rsidRPr="00AA0FD7">
              <w:rPr>
                <w:rFonts w:ascii="Calibri" w:eastAsia="Times New Roman" w:hAnsi="Calibri" w:cs="Times New Roman"/>
                <w:color w:val="000000"/>
              </w:rPr>
              <w:t>5</w:t>
            </w:r>
          </w:p>
        </w:tc>
        <w:tc>
          <w:tcPr>
            <w:tcW w:w="1350" w:type="dxa"/>
            <w:shd w:val="clear" w:color="B8CCE4" w:fill="B8CCE4"/>
            <w:noWrap/>
            <w:vAlign w:val="bottom"/>
            <w:hideMark/>
          </w:tcPr>
          <w:p w:rsidR="00DE0B4C" w:rsidRPr="00AA0FD7" w:rsidRDefault="00DE0B4C" w:rsidP="00AA0FD7">
            <w:pPr>
              <w:spacing w:after="0" w:line="240" w:lineRule="auto"/>
              <w:jc w:val="right"/>
              <w:rPr>
                <w:rFonts w:ascii="Calibri" w:eastAsia="Times New Roman" w:hAnsi="Calibri" w:cs="Times New Roman"/>
                <w:color w:val="000000"/>
              </w:rPr>
            </w:pPr>
            <w:r w:rsidRPr="00AA0FD7">
              <w:rPr>
                <w:rFonts w:ascii="Calibri" w:eastAsia="Times New Roman" w:hAnsi="Calibri" w:cs="Times New Roman"/>
                <w:color w:val="000000"/>
              </w:rPr>
              <w:t>3</w:t>
            </w:r>
          </w:p>
        </w:tc>
        <w:tc>
          <w:tcPr>
            <w:tcW w:w="2700" w:type="dxa"/>
            <w:shd w:val="clear" w:color="B8CCE4" w:fill="B8CCE4"/>
            <w:vAlign w:val="bottom"/>
          </w:tcPr>
          <w:p w:rsidR="00DE0B4C" w:rsidRPr="00606FCF" w:rsidRDefault="00DE0B4C" w:rsidP="00690E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no</w:t>
            </w:r>
          </w:p>
        </w:tc>
        <w:tc>
          <w:tcPr>
            <w:tcW w:w="2880" w:type="dxa"/>
            <w:shd w:val="clear" w:color="B8CCE4" w:fill="B8CCE4"/>
            <w:vAlign w:val="bottom"/>
            <w:hideMark/>
          </w:tcPr>
          <w:p w:rsidR="00DE0B4C" w:rsidRPr="00AA0FD7" w:rsidRDefault="00DE0B4C" w:rsidP="00AA0FD7">
            <w:pPr>
              <w:spacing w:after="0" w:line="240" w:lineRule="auto"/>
              <w:rPr>
                <w:rFonts w:ascii="Calibri" w:eastAsia="Times New Roman" w:hAnsi="Calibri" w:cs="Times New Roman"/>
                <w:color w:val="000000"/>
              </w:rPr>
            </w:pPr>
            <w:r w:rsidRPr="00AA0FD7">
              <w:rPr>
                <w:rFonts w:ascii="Calibri" w:eastAsia="Times New Roman" w:hAnsi="Calibri" w:cs="Times New Roman"/>
                <w:color w:val="000000"/>
              </w:rPr>
              <w:t>juvenile fish seen</w:t>
            </w:r>
          </w:p>
        </w:tc>
      </w:tr>
      <w:tr w:rsidR="00255EEC" w:rsidRPr="00AA0FD7" w:rsidTr="00255EEC">
        <w:trPr>
          <w:trHeight w:val="300"/>
        </w:trPr>
        <w:tc>
          <w:tcPr>
            <w:tcW w:w="900" w:type="dxa"/>
            <w:shd w:val="clear" w:color="DBE5F1" w:fill="DBE5F1"/>
            <w:noWrap/>
            <w:vAlign w:val="bottom"/>
            <w:hideMark/>
          </w:tcPr>
          <w:p w:rsidR="00255EEC" w:rsidRPr="00AA0FD7" w:rsidRDefault="00255EEC" w:rsidP="00690EB8">
            <w:pPr>
              <w:spacing w:after="0" w:line="240" w:lineRule="auto"/>
              <w:jc w:val="right"/>
              <w:rPr>
                <w:rFonts w:ascii="Calibri" w:eastAsia="Times New Roman" w:hAnsi="Calibri" w:cs="Times New Roman"/>
                <w:color w:val="000000"/>
              </w:rPr>
            </w:pPr>
            <w:r w:rsidRPr="00AA0FD7">
              <w:rPr>
                <w:rFonts w:ascii="Calibri" w:eastAsia="Times New Roman" w:hAnsi="Calibri" w:cs="Times New Roman"/>
                <w:color w:val="000000"/>
              </w:rPr>
              <w:t>6</w:t>
            </w:r>
          </w:p>
        </w:tc>
        <w:tc>
          <w:tcPr>
            <w:tcW w:w="1350" w:type="dxa"/>
            <w:shd w:val="clear" w:color="DBE5F1" w:fill="DBE5F1"/>
            <w:noWrap/>
            <w:vAlign w:val="bottom"/>
            <w:hideMark/>
          </w:tcPr>
          <w:p w:rsidR="00255EEC" w:rsidRPr="00AA0FD7" w:rsidRDefault="00255EEC" w:rsidP="00690EB8">
            <w:pPr>
              <w:spacing w:after="0" w:line="240" w:lineRule="auto"/>
              <w:jc w:val="right"/>
              <w:rPr>
                <w:rFonts w:ascii="Calibri" w:eastAsia="Times New Roman" w:hAnsi="Calibri" w:cs="Times New Roman"/>
                <w:color w:val="000000"/>
              </w:rPr>
            </w:pPr>
            <w:r w:rsidRPr="00AA0FD7">
              <w:rPr>
                <w:rFonts w:ascii="Calibri" w:eastAsia="Times New Roman" w:hAnsi="Calibri" w:cs="Times New Roman"/>
                <w:color w:val="000000"/>
              </w:rPr>
              <w:t>0.75</w:t>
            </w:r>
          </w:p>
        </w:tc>
        <w:tc>
          <w:tcPr>
            <w:tcW w:w="2700" w:type="dxa"/>
            <w:shd w:val="clear" w:color="DBE5F1" w:fill="DBE5F1"/>
            <w:vAlign w:val="bottom"/>
          </w:tcPr>
          <w:p w:rsidR="00255EEC" w:rsidRPr="00606FCF" w:rsidRDefault="00255EEC" w:rsidP="00690E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no</w:t>
            </w:r>
          </w:p>
        </w:tc>
        <w:tc>
          <w:tcPr>
            <w:tcW w:w="2880" w:type="dxa"/>
            <w:shd w:val="clear" w:color="DBE5F1" w:fill="DBE5F1"/>
            <w:noWrap/>
            <w:vAlign w:val="bottom"/>
            <w:hideMark/>
          </w:tcPr>
          <w:p w:rsidR="00255EEC" w:rsidRPr="00AA0FD7" w:rsidRDefault="00255EEC" w:rsidP="00690EB8">
            <w:pPr>
              <w:spacing w:after="0" w:line="240" w:lineRule="auto"/>
              <w:rPr>
                <w:rFonts w:ascii="Calibri" w:eastAsia="Times New Roman" w:hAnsi="Calibri" w:cs="Times New Roman"/>
                <w:color w:val="000000"/>
              </w:rPr>
            </w:pPr>
          </w:p>
        </w:tc>
      </w:tr>
    </w:tbl>
    <w:p w:rsidR="00CC686A" w:rsidRDefault="00606FCF" w:rsidP="00606FCF">
      <w:r>
        <w:t xml:space="preserve"> </w:t>
      </w:r>
      <w:r w:rsidR="00CC686A">
        <w:t xml:space="preserve"> </w:t>
      </w:r>
    </w:p>
    <w:tbl>
      <w:tblPr>
        <w:tblW w:w="3780"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900"/>
        <w:gridCol w:w="1440"/>
        <w:gridCol w:w="1467"/>
      </w:tblGrid>
      <w:tr w:rsidR="00DE0B4C" w:rsidRPr="00606FCF" w:rsidTr="00DE0B4C">
        <w:trPr>
          <w:trHeight w:val="570"/>
        </w:trPr>
        <w:tc>
          <w:tcPr>
            <w:tcW w:w="900" w:type="dxa"/>
            <w:shd w:val="clear" w:color="4F81BD" w:fill="4F81BD"/>
            <w:noWrap/>
            <w:vAlign w:val="bottom"/>
            <w:hideMark/>
          </w:tcPr>
          <w:p w:rsidR="00DE0B4C" w:rsidRPr="00606FCF" w:rsidRDefault="00DE0B4C" w:rsidP="00606FCF">
            <w:pPr>
              <w:spacing w:after="0" w:line="240" w:lineRule="auto"/>
              <w:rPr>
                <w:rFonts w:ascii="Calibri" w:eastAsia="Times New Roman" w:hAnsi="Calibri" w:cs="Times New Roman"/>
                <w:b/>
                <w:bCs/>
                <w:color w:val="FFFFFF"/>
              </w:rPr>
            </w:pPr>
            <w:r>
              <w:rPr>
                <w:rFonts w:ascii="Calibri" w:eastAsia="Times New Roman" w:hAnsi="Calibri" w:cs="Times New Roman"/>
                <w:b/>
                <w:bCs/>
                <w:color w:val="FFFFFF"/>
              </w:rPr>
              <w:t xml:space="preserve">Lower </w:t>
            </w:r>
            <w:r w:rsidRPr="00606FCF">
              <w:rPr>
                <w:rFonts w:ascii="Calibri" w:eastAsia="Times New Roman" w:hAnsi="Calibri" w:cs="Times New Roman"/>
                <w:b/>
                <w:bCs/>
                <w:color w:val="FFFFFF"/>
              </w:rPr>
              <w:t>weir</w:t>
            </w:r>
            <w:r>
              <w:rPr>
                <w:rFonts w:ascii="Calibri" w:eastAsia="Times New Roman" w:hAnsi="Calibri" w:cs="Times New Roman"/>
                <w:b/>
                <w:bCs/>
                <w:color w:val="FFFFFF"/>
              </w:rPr>
              <w:t>s</w:t>
            </w:r>
          </w:p>
        </w:tc>
        <w:tc>
          <w:tcPr>
            <w:tcW w:w="1440" w:type="dxa"/>
            <w:shd w:val="clear" w:color="4F81BD" w:fill="4F81BD"/>
            <w:vAlign w:val="bottom"/>
            <w:hideMark/>
          </w:tcPr>
          <w:p w:rsidR="00DE0B4C" w:rsidRPr="00606FCF" w:rsidRDefault="00DE0B4C" w:rsidP="00606FCF">
            <w:pPr>
              <w:spacing w:after="0" w:line="240" w:lineRule="auto"/>
              <w:rPr>
                <w:rFonts w:ascii="Calibri" w:eastAsia="Times New Roman" w:hAnsi="Calibri" w:cs="Times New Roman"/>
                <w:b/>
                <w:bCs/>
                <w:color w:val="FFFFFF"/>
              </w:rPr>
            </w:pPr>
            <w:r w:rsidRPr="00606FCF">
              <w:rPr>
                <w:rFonts w:ascii="Calibri" w:eastAsia="Times New Roman" w:hAnsi="Calibri" w:cs="Times New Roman"/>
                <w:b/>
                <w:bCs/>
                <w:color w:val="FFFFFF"/>
              </w:rPr>
              <w:t>approx. pool depth (ft)</w:t>
            </w:r>
          </w:p>
        </w:tc>
        <w:tc>
          <w:tcPr>
            <w:tcW w:w="1440" w:type="dxa"/>
            <w:shd w:val="clear" w:color="4F81BD" w:fill="4F81BD"/>
            <w:vAlign w:val="bottom"/>
          </w:tcPr>
          <w:p w:rsidR="00DE0B4C" w:rsidRPr="00606FCF" w:rsidRDefault="00DE0B4C" w:rsidP="00DE0B4C">
            <w:pPr>
              <w:spacing w:after="0" w:line="240" w:lineRule="auto"/>
              <w:rPr>
                <w:rFonts w:ascii="Calibri" w:eastAsia="Times New Roman" w:hAnsi="Calibri" w:cs="Times New Roman"/>
                <w:b/>
                <w:bCs/>
                <w:color w:val="FFFFFF"/>
              </w:rPr>
            </w:pPr>
            <w:r>
              <w:rPr>
                <w:rFonts w:ascii="Calibri" w:eastAsia="Times New Roman" w:hAnsi="Calibri" w:cs="Times New Roman"/>
                <w:b/>
                <w:bCs/>
                <w:color w:val="FFFFFF"/>
              </w:rPr>
              <w:t>Undermined?</w:t>
            </w:r>
          </w:p>
        </w:tc>
      </w:tr>
      <w:tr w:rsidR="00DE0B4C" w:rsidRPr="00606FCF" w:rsidTr="00DE0B4C">
        <w:trPr>
          <w:trHeight w:val="357"/>
        </w:trPr>
        <w:tc>
          <w:tcPr>
            <w:tcW w:w="900" w:type="dxa"/>
            <w:shd w:val="clear" w:color="B8CCE4" w:fill="B8CCE4"/>
            <w:noWrap/>
            <w:vAlign w:val="bottom"/>
            <w:hideMark/>
          </w:tcPr>
          <w:p w:rsidR="00DE0B4C" w:rsidRPr="00606FCF" w:rsidRDefault="00DE0B4C" w:rsidP="00606FCF">
            <w:pPr>
              <w:spacing w:after="0" w:line="240" w:lineRule="auto"/>
              <w:jc w:val="right"/>
              <w:rPr>
                <w:rFonts w:ascii="Calibri" w:eastAsia="Times New Roman" w:hAnsi="Calibri" w:cs="Times New Roman"/>
                <w:color w:val="000000"/>
              </w:rPr>
            </w:pPr>
            <w:r w:rsidRPr="00606FCF">
              <w:rPr>
                <w:rFonts w:ascii="Calibri" w:eastAsia="Times New Roman" w:hAnsi="Calibri" w:cs="Times New Roman"/>
                <w:color w:val="000000"/>
              </w:rPr>
              <w:t>1</w:t>
            </w:r>
          </w:p>
        </w:tc>
        <w:tc>
          <w:tcPr>
            <w:tcW w:w="1440" w:type="dxa"/>
            <w:shd w:val="clear" w:color="B8CCE4" w:fill="B8CCE4"/>
            <w:noWrap/>
            <w:vAlign w:val="bottom"/>
            <w:hideMark/>
          </w:tcPr>
          <w:p w:rsidR="00DE0B4C" w:rsidRPr="00606FCF" w:rsidRDefault="00DE0B4C" w:rsidP="00606FCF">
            <w:pPr>
              <w:spacing w:after="0" w:line="240" w:lineRule="auto"/>
              <w:jc w:val="right"/>
              <w:rPr>
                <w:rFonts w:ascii="Calibri" w:eastAsia="Times New Roman" w:hAnsi="Calibri" w:cs="Times New Roman"/>
                <w:color w:val="000000"/>
              </w:rPr>
            </w:pPr>
            <w:r w:rsidRPr="00606FCF">
              <w:rPr>
                <w:rFonts w:ascii="Calibri" w:eastAsia="Times New Roman" w:hAnsi="Calibri" w:cs="Times New Roman"/>
                <w:color w:val="000000"/>
              </w:rPr>
              <w:t>3</w:t>
            </w:r>
          </w:p>
        </w:tc>
        <w:tc>
          <w:tcPr>
            <w:tcW w:w="1440" w:type="dxa"/>
            <w:shd w:val="clear" w:color="B8CCE4" w:fill="B8CCE4"/>
            <w:vAlign w:val="bottom"/>
          </w:tcPr>
          <w:p w:rsidR="00DE0B4C" w:rsidRPr="00606FCF" w:rsidRDefault="00DE0B4C" w:rsidP="00DE0B4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no</w:t>
            </w:r>
          </w:p>
        </w:tc>
      </w:tr>
      <w:tr w:rsidR="00DE0B4C" w:rsidRPr="00606FCF" w:rsidTr="00DE0B4C">
        <w:trPr>
          <w:trHeight w:val="350"/>
        </w:trPr>
        <w:tc>
          <w:tcPr>
            <w:tcW w:w="900" w:type="dxa"/>
            <w:shd w:val="clear" w:color="DBE5F1" w:fill="DBE5F1"/>
            <w:noWrap/>
            <w:vAlign w:val="bottom"/>
            <w:hideMark/>
          </w:tcPr>
          <w:p w:rsidR="00DE0B4C" w:rsidRPr="00606FCF" w:rsidRDefault="00DE0B4C" w:rsidP="00606FCF">
            <w:pPr>
              <w:spacing w:after="0" w:line="240" w:lineRule="auto"/>
              <w:jc w:val="right"/>
              <w:rPr>
                <w:rFonts w:ascii="Calibri" w:eastAsia="Times New Roman" w:hAnsi="Calibri" w:cs="Times New Roman"/>
                <w:color w:val="000000"/>
              </w:rPr>
            </w:pPr>
            <w:r w:rsidRPr="00606FCF">
              <w:rPr>
                <w:rFonts w:ascii="Calibri" w:eastAsia="Times New Roman" w:hAnsi="Calibri" w:cs="Times New Roman"/>
                <w:color w:val="000000"/>
              </w:rPr>
              <w:t>2</w:t>
            </w:r>
          </w:p>
        </w:tc>
        <w:tc>
          <w:tcPr>
            <w:tcW w:w="1440" w:type="dxa"/>
            <w:shd w:val="clear" w:color="DBE5F1" w:fill="DBE5F1"/>
            <w:noWrap/>
            <w:vAlign w:val="bottom"/>
            <w:hideMark/>
          </w:tcPr>
          <w:p w:rsidR="00DE0B4C" w:rsidRPr="00606FCF" w:rsidRDefault="00DE0B4C" w:rsidP="00606FCF">
            <w:pPr>
              <w:spacing w:after="0" w:line="240" w:lineRule="auto"/>
              <w:jc w:val="right"/>
              <w:rPr>
                <w:rFonts w:ascii="Calibri" w:eastAsia="Times New Roman" w:hAnsi="Calibri" w:cs="Times New Roman"/>
                <w:color w:val="000000"/>
              </w:rPr>
            </w:pPr>
            <w:r w:rsidRPr="00606FCF">
              <w:rPr>
                <w:rFonts w:ascii="Calibri" w:eastAsia="Times New Roman" w:hAnsi="Calibri" w:cs="Times New Roman"/>
                <w:color w:val="000000"/>
              </w:rPr>
              <w:t>1</w:t>
            </w:r>
          </w:p>
        </w:tc>
        <w:tc>
          <w:tcPr>
            <w:tcW w:w="1440" w:type="dxa"/>
            <w:shd w:val="clear" w:color="DBE5F1" w:fill="DBE5F1"/>
            <w:vAlign w:val="bottom"/>
          </w:tcPr>
          <w:p w:rsidR="00DE0B4C" w:rsidRPr="00606FCF" w:rsidRDefault="00DE0B4C" w:rsidP="00DE0B4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no</w:t>
            </w:r>
          </w:p>
        </w:tc>
      </w:tr>
      <w:tr w:rsidR="00DE0B4C" w:rsidRPr="00606FCF" w:rsidTr="00DE0B4C">
        <w:trPr>
          <w:trHeight w:val="300"/>
        </w:trPr>
        <w:tc>
          <w:tcPr>
            <w:tcW w:w="900" w:type="dxa"/>
            <w:shd w:val="clear" w:color="B8CCE4" w:fill="B8CCE4"/>
            <w:noWrap/>
            <w:vAlign w:val="bottom"/>
            <w:hideMark/>
          </w:tcPr>
          <w:p w:rsidR="00DE0B4C" w:rsidRPr="00606FCF" w:rsidRDefault="00DE0B4C" w:rsidP="00606FCF">
            <w:pPr>
              <w:spacing w:after="0" w:line="240" w:lineRule="auto"/>
              <w:jc w:val="right"/>
              <w:rPr>
                <w:rFonts w:ascii="Calibri" w:eastAsia="Times New Roman" w:hAnsi="Calibri" w:cs="Times New Roman"/>
                <w:color w:val="000000"/>
              </w:rPr>
            </w:pPr>
            <w:r w:rsidRPr="00606FCF">
              <w:rPr>
                <w:rFonts w:ascii="Calibri" w:eastAsia="Times New Roman" w:hAnsi="Calibri" w:cs="Times New Roman"/>
                <w:color w:val="000000"/>
              </w:rPr>
              <w:t>3</w:t>
            </w:r>
          </w:p>
        </w:tc>
        <w:tc>
          <w:tcPr>
            <w:tcW w:w="1440" w:type="dxa"/>
            <w:shd w:val="clear" w:color="B8CCE4" w:fill="B8CCE4"/>
            <w:noWrap/>
            <w:vAlign w:val="bottom"/>
            <w:hideMark/>
          </w:tcPr>
          <w:p w:rsidR="00DE0B4C" w:rsidRPr="00606FCF" w:rsidRDefault="00DE0B4C" w:rsidP="00606FCF">
            <w:pPr>
              <w:spacing w:after="0" w:line="240" w:lineRule="auto"/>
              <w:jc w:val="right"/>
              <w:rPr>
                <w:rFonts w:ascii="Calibri" w:eastAsia="Times New Roman" w:hAnsi="Calibri" w:cs="Times New Roman"/>
                <w:color w:val="000000"/>
              </w:rPr>
            </w:pPr>
            <w:r w:rsidRPr="00606FCF">
              <w:rPr>
                <w:rFonts w:ascii="Calibri" w:eastAsia="Times New Roman" w:hAnsi="Calibri" w:cs="Times New Roman"/>
                <w:color w:val="000000"/>
              </w:rPr>
              <w:t>3.5</w:t>
            </w:r>
          </w:p>
        </w:tc>
        <w:tc>
          <w:tcPr>
            <w:tcW w:w="1440" w:type="dxa"/>
            <w:shd w:val="clear" w:color="B8CCE4" w:fill="B8CCE4"/>
            <w:vAlign w:val="bottom"/>
          </w:tcPr>
          <w:p w:rsidR="00DE0B4C" w:rsidRPr="00606FCF" w:rsidRDefault="00DE0B4C" w:rsidP="00DE0B4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no</w:t>
            </w:r>
          </w:p>
        </w:tc>
      </w:tr>
      <w:tr w:rsidR="00DE0B4C" w:rsidRPr="00606FCF" w:rsidTr="00DE0B4C">
        <w:trPr>
          <w:trHeight w:val="300"/>
        </w:trPr>
        <w:tc>
          <w:tcPr>
            <w:tcW w:w="900" w:type="dxa"/>
            <w:shd w:val="clear" w:color="DBE5F1" w:fill="DBE5F1"/>
            <w:noWrap/>
            <w:vAlign w:val="bottom"/>
            <w:hideMark/>
          </w:tcPr>
          <w:p w:rsidR="00DE0B4C" w:rsidRPr="00606FCF" w:rsidRDefault="00DE0B4C" w:rsidP="00606FCF">
            <w:pPr>
              <w:spacing w:after="0" w:line="240" w:lineRule="auto"/>
              <w:jc w:val="right"/>
              <w:rPr>
                <w:rFonts w:ascii="Calibri" w:eastAsia="Times New Roman" w:hAnsi="Calibri" w:cs="Times New Roman"/>
                <w:color w:val="000000"/>
              </w:rPr>
            </w:pPr>
            <w:r w:rsidRPr="00606FCF">
              <w:rPr>
                <w:rFonts w:ascii="Calibri" w:eastAsia="Times New Roman" w:hAnsi="Calibri" w:cs="Times New Roman"/>
                <w:color w:val="000000"/>
              </w:rPr>
              <w:t>4</w:t>
            </w:r>
          </w:p>
        </w:tc>
        <w:tc>
          <w:tcPr>
            <w:tcW w:w="1440" w:type="dxa"/>
            <w:shd w:val="clear" w:color="DBE5F1" w:fill="DBE5F1"/>
            <w:noWrap/>
            <w:vAlign w:val="bottom"/>
            <w:hideMark/>
          </w:tcPr>
          <w:p w:rsidR="00DE0B4C" w:rsidRPr="00606FCF" w:rsidRDefault="00DE0B4C" w:rsidP="00606FCF">
            <w:pPr>
              <w:spacing w:after="0" w:line="240" w:lineRule="auto"/>
              <w:jc w:val="right"/>
              <w:rPr>
                <w:rFonts w:ascii="Calibri" w:eastAsia="Times New Roman" w:hAnsi="Calibri" w:cs="Times New Roman"/>
                <w:color w:val="000000"/>
              </w:rPr>
            </w:pPr>
            <w:r w:rsidRPr="00606FCF">
              <w:rPr>
                <w:rFonts w:ascii="Calibri" w:eastAsia="Times New Roman" w:hAnsi="Calibri" w:cs="Times New Roman"/>
                <w:color w:val="000000"/>
              </w:rPr>
              <w:t>3</w:t>
            </w:r>
          </w:p>
        </w:tc>
        <w:tc>
          <w:tcPr>
            <w:tcW w:w="1440" w:type="dxa"/>
            <w:shd w:val="clear" w:color="DBE5F1" w:fill="DBE5F1"/>
            <w:vAlign w:val="bottom"/>
          </w:tcPr>
          <w:p w:rsidR="00DE0B4C" w:rsidRPr="00606FCF" w:rsidRDefault="00DE0B4C" w:rsidP="00DE0B4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no</w:t>
            </w:r>
          </w:p>
        </w:tc>
      </w:tr>
      <w:tr w:rsidR="00DE0B4C" w:rsidRPr="00606FCF" w:rsidTr="00DE0B4C">
        <w:trPr>
          <w:trHeight w:val="300"/>
        </w:trPr>
        <w:tc>
          <w:tcPr>
            <w:tcW w:w="900" w:type="dxa"/>
            <w:shd w:val="clear" w:color="B8CCE4" w:fill="B8CCE4"/>
            <w:noWrap/>
            <w:vAlign w:val="bottom"/>
            <w:hideMark/>
          </w:tcPr>
          <w:p w:rsidR="00DE0B4C" w:rsidRPr="00606FCF" w:rsidRDefault="00DE0B4C" w:rsidP="00606FCF">
            <w:pPr>
              <w:spacing w:after="0" w:line="240" w:lineRule="auto"/>
              <w:jc w:val="right"/>
              <w:rPr>
                <w:rFonts w:ascii="Calibri" w:eastAsia="Times New Roman" w:hAnsi="Calibri" w:cs="Times New Roman"/>
                <w:color w:val="000000"/>
              </w:rPr>
            </w:pPr>
            <w:r w:rsidRPr="00606FCF">
              <w:rPr>
                <w:rFonts w:ascii="Calibri" w:eastAsia="Times New Roman" w:hAnsi="Calibri" w:cs="Times New Roman"/>
                <w:color w:val="000000"/>
              </w:rPr>
              <w:t>5</w:t>
            </w:r>
          </w:p>
        </w:tc>
        <w:tc>
          <w:tcPr>
            <w:tcW w:w="1440" w:type="dxa"/>
            <w:shd w:val="clear" w:color="B8CCE4" w:fill="B8CCE4"/>
            <w:noWrap/>
            <w:vAlign w:val="bottom"/>
            <w:hideMark/>
          </w:tcPr>
          <w:p w:rsidR="00DE0B4C" w:rsidRPr="00606FCF" w:rsidRDefault="00DE0B4C" w:rsidP="00606FCF">
            <w:pPr>
              <w:spacing w:after="0" w:line="240" w:lineRule="auto"/>
              <w:jc w:val="right"/>
              <w:rPr>
                <w:rFonts w:ascii="Calibri" w:eastAsia="Times New Roman" w:hAnsi="Calibri" w:cs="Times New Roman"/>
                <w:color w:val="000000"/>
              </w:rPr>
            </w:pPr>
            <w:r w:rsidRPr="00606FCF">
              <w:rPr>
                <w:rFonts w:ascii="Calibri" w:eastAsia="Times New Roman" w:hAnsi="Calibri" w:cs="Times New Roman"/>
                <w:color w:val="000000"/>
              </w:rPr>
              <w:t>2</w:t>
            </w:r>
          </w:p>
        </w:tc>
        <w:tc>
          <w:tcPr>
            <w:tcW w:w="1440" w:type="dxa"/>
            <w:shd w:val="clear" w:color="B8CCE4" w:fill="B8CCE4"/>
            <w:vAlign w:val="bottom"/>
          </w:tcPr>
          <w:p w:rsidR="00DE0B4C" w:rsidRPr="00606FCF" w:rsidRDefault="00DE0B4C" w:rsidP="00DE0B4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no</w:t>
            </w:r>
          </w:p>
        </w:tc>
      </w:tr>
      <w:tr w:rsidR="00DE0B4C" w:rsidRPr="00606FCF" w:rsidTr="00DE0B4C">
        <w:trPr>
          <w:trHeight w:val="300"/>
        </w:trPr>
        <w:tc>
          <w:tcPr>
            <w:tcW w:w="900" w:type="dxa"/>
            <w:shd w:val="clear" w:color="DBE5F1" w:fill="DBE5F1"/>
            <w:noWrap/>
            <w:vAlign w:val="bottom"/>
            <w:hideMark/>
          </w:tcPr>
          <w:p w:rsidR="00DE0B4C" w:rsidRPr="00606FCF" w:rsidRDefault="00DE0B4C" w:rsidP="00606FCF">
            <w:pPr>
              <w:spacing w:after="0" w:line="240" w:lineRule="auto"/>
              <w:jc w:val="right"/>
              <w:rPr>
                <w:rFonts w:ascii="Calibri" w:eastAsia="Times New Roman" w:hAnsi="Calibri" w:cs="Times New Roman"/>
                <w:color w:val="000000"/>
              </w:rPr>
            </w:pPr>
            <w:r w:rsidRPr="00606FCF">
              <w:rPr>
                <w:rFonts w:ascii="Calibri" w:eastAsia="Times New Roman" w:hAnsi="Calibri" w:cs="Times New Roman"/>
                <w:color w:val="000000"/>
              </w:rPr>
              <w:t>6</w:t>
            </w:r>
          </w:p>
        </w:tc>
        <w:tc>
          <w:tcPr>
            <w:tcW w:w="1440" w:type="dxa"/>
            <w:shd w:val="clear" w:color="DBE5F1" w:fill="DBE5F1"/>
            <w:noWrap/>
            <w:vAlign w:val="bottom"/>
            <w:hideMark/>
          </w:tcPr>
          <w:p w:rsidR="00DE0B4C" w:rsidRPr="00606FCF" w:rsidRDefault="00DE0B4C" w:rsidP="00606FCF">
            <w:pPr>
              <w:spacing w:after="0" w:line="240" w:lineRule="auto"/>
              <w:jc w:val="right"/>
              <w:rPr>
                <w:rFonts w:ascii="Calibri" w:eastAsia="Times New Roman" w:hAnsi="Calibri" w:cs="Times New Roman"/>
                <w:color w:val="000000"/>
              </w:rPr>
            </w:pPr>
            <w:r w:rsidRPr="00606FCF">
              <w:rPr>
                <w:rFonts w:ascii="Calibri" w:eastAsia="Times New Roman" w:hAnsi="Calibri" w:cs="Times New Roman"/>
                <w:color w:val="000000"/>
              </w:rPr>
              <w:t>2.5</w:t>
            </w:r>
          </w:p>
        </w:tc>
        <w:tc>
          <w:tcPr>
            <w:tcW w:w="1440" w:type="dxa"/>
            <w:shd w:val="clear" w:color="DBE5F1" w:fill="DBE5F1"/>
            <w:vAlign w:val="bottom"/>
          </w:tcPr>
          <w:p w:rsidR="00DE0B4C" w:rsidRPr="00606FCF" w:rsidRDefault="00DE0B4C" w:rsidP="00DE0B4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no</w:t>
            </w:r>
          </w:p>
        </w:tc>
      </w:tr>
      <w:tr w:rsidR="00DE0B4C" w:rsidRPr="00606FCF" w:rsidTr="00DE0B4C">
        <w:trPr>
          <w:trHeight w:val="300"/>
        </w:trPr>
        <w:tc>
          <w:tcPr>
            <w:tcW w:w="900" w:type="dxa"/>
            <w:shd w:val="clear" w:color="B8CCE4" w:fill="B8CCE4"/>
            <w:noWrap/>
            <w:vAlign w:val="bottom"/>
            <w:hideMark/>
          </w:tcPr>
          <w:p w:rsidR="00DE0B4C" w:rsidRPr="00606FCF" w:rsidRDefault="00DE0B4C" w:rsidP="00606FCF">
            <w:pPr>
              <w:spacing w:after="0" w:line="240" w:lineRule="auto"/>
              <w:jc w:val="right"/>
              <w:rPr>
                <w:rFonts w:ascii="Calibri" w:eastAsia="Times New Roman" w:hAnsi="Calibri" w:cs="Times New Roman"/>
                <w:color w:val="000000"/>
              </w:rPr>
            </w:pPr>
            <w:r w:rsidRPr="00606FCF">
              <w:rPr>
                <w:rFonts w:ascii="Calibri" w:eastAsia="Times New Roman" w:hAnsi="Calibri" w:cs="Times New Roman"/>
                <w:color w:val="000000"/>
              </w:rPr>
              <w:t>7</w:t>
            </w:r>
          </w:p>
        </w:tc>
        <w:tc>
          <w:tcPr>
            <w:tcW w:w="1440" w:type="dxa"/>
            <w:shd w:val="clear" w:color="B8CCE4" w:fill="B8CCE4"/>
            <w:noWrap/>
            <w:vAlign w:val="bottom"/>
            <w:hideMark/>
          </w:tcPr>
          <w:p w:rsidR="00DE0B4C" w:rsidRPr="00606FCF" w:rsidRDefault="00DE0B4C" w:rsidP="00606FCF">
            <w:pPr>
              <w:spacing w:after="0" w:line="240" w:lineRule="auto"/>
              <w:jc w:val="right"/>
              <w:rPr>
                <w:rFonts w:ascii="Calibri" w:eastAsia="Times New Roman" w:hAnsi="Calibri" w:cs="Times New Roman"/>
                <w:color w:val="000000"/>
              </w:rPr>
            </w:pPr>
            <w:r w:rsidRPr="00606FCF">
              <w:rPr>
                <w:rFonts w:ascii="Calibri" w:eastAsia="Times New Roman" w:hAnsi="Calibri" w:cs="Times New Roman"/>
                <w:color w:val="000000"/>
              </w:rPr>
              <w:t>1</w:t>
            </w:r>
          </w:p>
        </w:tc>
        <w:tc>
          <w:tcPr>
            <w:tcW w:w="1440" w:type="dxa"/>
            <w:shd w:val="clear" w:color="B8CCE4" w:fill="B8CCE4"/>
            <w:vAlign w:val="bottom"/>
          </w:tcPr>
          <w:p w:rsidR="00DE0B4C" w:rsidRPr="00606FCF" w:rsidRDefault="00DE0B4C" w:rsidP="00DE0B4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no</w:t>
            </w:r>
          </w:p>
        </w:tc>
      </w:tr>
    </w:tbl>
    <w:p w:rsidR="00606FCF" w:rsidRPr="00AA0FD7" w:rsidRDefault="00606FCF" w:rsidP="00606FCF"/>
    <w:p w:rsidR="0099287F" w:rsidRDefault="009D516D" w:rsidP="00255EEC">
      <w:pPr>
        <w:ind w:firstLine="720"/>
      </w:pPr>
      <w:r>
        <w:t xml:space="preserve">All weirs at the Schiebler project function as designed with no major undermining of weirs. Only middle barrier weir two had some minor undermining on the left side. </w:t>
      </w:r>
      <w:r w:rsidR="00255EEC">
        <w:t>Pool depth at low flow</w:t>
      </w:r>
      <w:r w:rsidR="00771C5F">
        <w:t xml:space="preserve"> </w:t>
      </w:r>
      <w:r w:rsidR="00255EEC">
        <w:t xml:space="preserve">ranged from 0.75-3.5 feet with an average of 2 feet deep (Table 1). </w:t>
      </w:r>
      <w:r w:rsidR="00551610">
        <w:rPr>
          <w:i/>
        </w:rPr>
        <w:tab/>
      </w:r>
    </w:p>
    <w:p w:rsidR="00255EEC" w:rsidRDefault="00255EEC" w:rsidP="00255EEC">
      <w:pPr>
        <w:rPr>
          <w:i/>
        </w:rPr>
      </w:pPr>
    </w:p>
    <w:p w:rsidR="00807859" w:rsidRDefault="00807859" w:rsidP="00255EEC">
      <w:pPr>
        <w:rPr>
          <w:i/>
        </w:rPr>
      </w:pPr>
    </w:p>
    <w:p w:rsidR="00807859" w:rsidRDefault="00807859" w:rsidP="00255EEC">
      <w:pPr>
        <w:rPr>
          <w:i/>
        </w:rPr>
      </w:pPr>
    </w:p>
    <w:p w:rsidR="008E5E37" w:rsidRPr="00255EEC" w:rsidRDefault="008E5E37" w:rsidP="00255EEC">
      <w:pPr>
        <w:rPr>
          <w:i/>
        </w:rPr>
      </w:pPr>
      <w:r w:rsidRPr="00255EEC">
        <w:rPr>
          <w:i/>
        </w:rPr>
        <w:lastRenderedPageBreak/>
        <w:t>Riparian Monitoring</w:t>
      </w:r>
    </w:p>
    <w:p w:rsidR="008E5E37" w:rsidRPr="00255EEC" w:rsidRDefault="008E5E37" w:rsidP="00057E46">
      <w:pPr>
        <w:ind w:firstLine="720"/>
      </w:pPr>
      <w:r w:rsidRPr="00255EEC">
        <w:t xml:space="preserve">Figure </w:t>
      </w:r>
      <w:r w:rsidR="00255EEC">
        <w:t>3</w:t>
      </w:r>
      <w:r w:rsidRPr="00255EEC">
        <w:t>. Summary of Results of Perc</w:t>
      </w:r>
      <w:r w:rsidR="001B7BCD" w:rsidRPr="00255EEC">
        <w:t>ent shrub cover estimates at Schie</w:t>
      </w:r>
      <w:r w:rsidRPr="00255EEC">
        <w:t>bler.</w:t>
      </w:r>
    </w:p>
    <w:p w:rsidR="008E5E37" w:rsidRDefault="008E5E37" w:rsidP="00057E46">
      <w:pPr>
        <w:ind w:firstLine="720"/>
      </w:pPr>
      <w:r w:rsidRPr="008E5E37">
        <w:rPr>
          <w:noProof/>
        </w:rPr>
        <w:drawing>
          <wp:inline distT="0" distB="0" distL="0" distR="0">
            <wp:extent cx="4581525" cy="2628900"/>
            <wp:effectExtent l="19050" t="0" r="9525" b="0"/>
            <wp:docPr id="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255EEC" w:rsidRPr="00255EEC" w:rsidRDefault="00255EEC" w:rsidP="00255EEC">
      <w:r w:rsidRPr="00255EEC">
        <w:t xml:space="preserve">Table 3. </w:t>
      </w:r>
      <w:r>
        <w:t>Roughened c</w:t>
      </w:r>
      <w:r w:rsidRPr="00255EEC">
        <w:t>hannel</w:t>
      </w:r>
      <w:r>
        <w:t xml:space="preserve"> riparian stem count and percent shrub cover. </w:t>
      </w:r>
    </w:p>
    <w:tbl>
      <w:tblPr>
        <w:tblW w:w="8475" w:type="dxa"/>
        <w:tblInd w:w="93" w:type="dxa"/>
        <w:tblLayout w:type="fixed"/>
        <w:tblLook w:val="04A0"/>
      </w:tblPr>
      <w:tblGrid>
        <w:gridCol w:w="2175"/>
        <w:gridCol w:w="1080"/>
        <w:gridCol w:w="1260"/>
        <w:gridCol w:w="1260"/>
        <w:gridCol w:w="1350"/>
        <w:gridCol w:w="1350"/>
      </w:tblGrid>
      <w:tr w:rsidR="00255EEC" w:rsidRPr="00B574A4" w:rsidTr="00716374">
        <w:trPr>
          <w:trHeight w:val="600"/>
        </w:trPr>
        <w:tc>
          <w:tcPr>
            <w:tcW w:w="2175" w:type="dxa"/>
            <w:tcBorders>
              <w:top w:val="nil"/>
              <w:left w:val="nil"/>
              <w:bottom w:val="nil"/>
              <w:right w:val="nil"/>
            </w:tcBorders>
            <w:shd w:val="clear" w:color="auto" w:fill="auto"/>
            <w:vAlign w:val="bottom"/>
            <w:hideMark/>
          </w:tcPr>
          <w:p w:rsidR="00255EEC" w:rsidRPr="00B574A4" w:rsidRDefault="00255EEC" w:rsidP="00690EB8">
            <w:pPr>
              <w:spacing w:after="0" w:line="240" w:lineRule="auto"/>
              <w:rPr>
                <w:rFonts w:ascii="Calibri" w:eastAsia="Times New Roman" w:hAnsi="Calibri" w:cs="Times New Roman"/>
                <w:color w:val="000000"/>
              </w:rPr>
            </w:pPr>
          </w:p>
        </w:tc>
        <w:tc>
          <w:tcPr>
            <w:tcW w:w="2340" w:type="dxa"/>
            <w:gridSpan w:val="2"/>
            <w:tcBorders>
              <w:top w:val="nil"/>
              <w:left w:val="nil"/>
              <w:bottom w:val="nil"/>
              <w:right w:val="nil"/>
            </w:tcBorders>
            <w:shd w:val="clear" w:color="auto" w:fill="auto"/>
            <w:noWrap/>
            <w:vAlign w:val="bottom"/>
            <w:hideMark/>
          </w:tcPr>
          <w:p w:rsidR="00255EEC" w:rsidRPr="00B574A4" w:rsidRDefault="00255EEC" w:rsidP="00690EB8">
            <w:pPr>
              <w:spacing w:after="0" w:line="240" w:lineRule="auto"/>
              <w:rPr>
                <w:rFonts w:ascii="Calibri" w:eastAsia="Times New Roman" w:hAnsi="Calibri" w:cs="Times New Roman"/>
                <w:color w:val="000000"/>
              </w:rPr>
            </w:pPr>
            <w:r w:rsidRPr="00B574A4">
              <w:rPr>
                <w:rFonts w:ascii="Calibri" w:eastAsia="Times New Roman" w:hAnsi="Calibri" w:cs="Times New Roman"/>
                <w:color w:val="000000"/>
              </w:rPr>
              <w:t>stem count</w:t>
            </w:r>
          </w:p>
        </w:tc>
        <w:tc>
          <w:tcPr>
            <w:tcW w:w="1260" w:type="dxa"/>
            <w:tcBorders>
              <w:top w:val="nil"/>
              <w:left w:val="nil"/>
              <w:bottom w:val="nil"/>
              <w:right w:val="nil"/>
            </w:tcBorders>
            <w:shd w:val="clear" w:color="auto" w:fill="auto"/>
            <w:noWrap/>
            <w:vAlign w:val="bottom"/>
            <w:hideMark/>
          </w:tcPr>
          <w:p w:rsidR="00255EEC" w:rsidRPr="00B574A4" w:rsidRDefault="00255EEC" w:rsidP="00690EB8">
            <w:pPr>
              <w:spacing w:after="0" w:line="240" w:lineRule="auto"/>
              <w:rPr>
                <w:rFonts w:ascii="Calibri" w:eastAsia="Times New Roman" w:hAnsi="Calibri" w:cs="Times New Roman"/>
                <w:color w:val="000000"/>
              </w:rPr>
            </w:pPr>
          </w:p>
        </w:tc>
        <w:tc>
          <w:tcPr>
            <w:tcW w:w="1350" w:type="dxa"/>
            <w:tcBorders>
              <w:top w:val="nil"/>
              <w:left w:val="nil"/>
              <w:bottom w:val="nil"/>
              <w:right w:val="nil"/>
            </w:tcBorders>
            <w:shd w:val="clear" w:color="auto" w:fill="auto"/>
            <w:noWrap/>
            <w:vAlign w:val="bottom"/>
            <w:hideMark/>
          </w:tcPr>
          <w:p w:rsidR="00255EEC" w:rsidRPr="00B574A4" w:rsidRDefault="00255EEC" w:rsidP="00690EB8">
            <w:pPr>
              <w:spacing w:after="0" w:line="240" w:lineRule="auto"/>
              <w:rPr>
                <w:rFonts w:ascii="Calibri" w:eastAsia="Times New Roman" w:hAnsi="Calibri" w:cs="Times New Roman"/>
                <w:color w:val="000000"/>
              </w:rPr>
            </w:pPr>
            <w:r w:rsidRPr="00B574A4">
              <w:rPr>
                <w:rFonts w:ascii="Calibri" w:eastAsia="Times New Roman" w:hAnsi="Calibri" w:cs="Times New Roman"/>
                <w:color w:val="000000"/>
              </w:rPr>
              <w:t>% cover</w:t>
            </w:r>
          </w:p>
        </w:tc>
        <w:tc>
          <w:tcPr>
            <w:tcW w:w="1350" w:type="dxa"/>
            <w:tcBorders>
              <w:top w:val="nil"/>
              <w:left w:val="nil"/>
              <w:bottom w:val="nil"/>
              <w:right w:val="nil"/>
            </w:tcBorders>
            <w:shd w:val="clear" w:color="auto" w:fill="auto"/>
            <w:noWrap/>
            <w:vAlign w:val="bottom"/>
            <w:hideMark/>
          </w:tcPr>
          <w:p w:rsidR="00255EEC" w:rsidRPr="00B574A4" w:rsidRDefault="00255EEC" w:rsidP="00690EB8">
            <w:pPr>
              <w:spacing w:after="0" w:line="240" w:lineRule="auto"/>
              <w:rPr>
                <w:rFonts w:ascii="Calibri" w:eastAsia="Times New Roman" w:hAnsi="Calibri" w:cs="Times New Roman"/>
                <w:color w:val="000000"/>
              </w:rPr>
            </w:pPr>
          </w:p>
        </w:tc>
      </w:tr>
      <w:tr w:rsidR="00255EEC" w:rsidRPr="00B574A4" w:rsidTr="00716374">
        <w:trPr>
          <w:trHeight w:val="405"/>
        </w:trPr>
        <w:tc>
          <w:tcPr>
            <w:tcW w:w="2175" w:type="dxa"/>
            <w:tcBorders>
              <w:top w:val="nil"/>
              <w:left w:val="nil"/>
              <w:bottom w:val="single" w:sz="12" w:space="0" w:color="FFFFFF"/>
              <w:right w:val="single" w:sz="4" w:space="0" w:color="FFFFFF"/>
            </w:tcBorders>
            <w:shd w:val="clear" w:color="4F81BD" w:fill="4F81BD"/>
            <w:noWrap/>
            <w:vAlign w:val="bottom"/>
            <w:hideMark/>
          </w:tcPr>
          <w:p w:rsidR="00255EEC" w:rsidRPr="00B574A4" w:rsidRDefault="00255EEC" w:rsidP="00690EB8">
            <w:pPr>
              <w:spacing w:after="0" w:line="240" w:lineRule="auto"/>
              <w:rPr>
                <w:rFonts w:ascii="Calibri" w:eastAsia="Times New Roman" w:hAnsi="Calibri" w:cs="Times New Roman"/>
                <w:b/>
                <w:bCs/>
                <w:color w:val="FFFFFF"/>
              </w:rPr>
            </w:pPr>
            <w:r w:rsidRPr="00B574A4">
              <w:rPr>
                <w:rFonts w:ascii="Calibri" w:eastAsia="Times New Roman" w:hAnsi="Calibri" w:cs="Times New Roman"/>
                <w:b/>
                <w:bCs/>
                <w:color w:val="FFFFFF"/>
              </w:rPr>
              <w:t>Species</w:t>
            </w:r>
          </w:p>
        </w:tc>
        <w:tc>
          <w:tcPr>
            <w:tcW w:w="1080" w:type="dxa"/>
            <w:tcBorders>
              <w:top w:val="nil"/>
              <w:left w:val="nil"/>
              <w:bottom w:val="single" w:sz="12" w:space="0" w:color="FFFFFF"/>
              <w:right w:val="single" w:sz="4" w:space="0" w:color="FFFFFF"/>
            </w:tcBorders>
            <w:shd w:val="clear" w:color="4F81BD" w:fill="4F81BD"/>
            <w:vAlign w:val="bottom"/>
            <w:hideMark/>
          </w:tcPr>
          <w:p w:rsidR="00255EEC" w:rsidRPr="00B574A4" w:rsidRDefault="00255EEC" w:rsidP="00690EB8">
            <w:pPr>
              <w:spacing w:after="0" w:line="240" w:lineRule="auto"/>
              <w:rPr>
                <w:rFonts w:ascii="Calibri" w:eastAsia="Times New Roman" w:hAnsi="Calibri" w:cs="Times New Roman"/>
                <w:b/>
                <w:bCs/>
                <w:color w:val="FFFFFF"/>
              </w:rPr>
            </w:pPr>
            <w:r w:rsidRPr="00B574A4">
              <w:rPr>
                <w:rFonts w:ascii="Calibri" w:eastAsia="Times New Roman" w:hAnsi="Calibri" w:cs="Times New Roman"/>
                <w:b/>
                <w:bCs/>
                <w:color w:val="FFFFFF"/>
              </w:rPr>
              <w:t>Left bank</w:t>
            </w:r>
          </w:p>
        </w:tc>
        <w:tc>
          <w:tcPr>
            <w:tcW w:w="1260" w:type="dxa"/>
            <w:tcBorders>
              <w:top w:val="nil"/>
              <w:left w:val="nil"/>
              <w:bottom w:val="single" w:sz="12" w:space="0" w:color="FFFFFF"/>
              <w:right w:val="single" w:sz="4" w:space="0" w:color="FFFFFF"/>
            </w:tcBorders>
            <w:shd w:val="clear" w:color="4F81BD" w:fill="4F81BD"/>
            <w:vAlign w:val="bottom"/>
            <w:hideMark/>
          </w:tcPr>
          <w:p w:rsidR="00255EEC" w:rsidRPr="00B574A4" w:rsidRDefault="00255EEC" w:rsidP="00690EB8">
            <w:pPr>
              <w:spacing w:after="0" w:line="240" w:lineRule="auto"/>
              <w:rPr>
                <w:rFonts w:ascii="Calibri" w:eastAsia="Times New Roman" w:hAnsi="Calibri" w:cs="Times New Roman"/>
                <w:b/>
                <w:bCs/>
                <w:color w:val="FFFFFF"/>
              </w:rPr>
            </w:pPr>
            <w:r w:rsidRPr="00B574A4">
              <w:rPr>
                <w:rFonts w:ascii="Calibri" w:eastAsia="Times New Roman" w:hAnsi="Calibri" w:cs="Times New Roman"/>
                <w:b/>
                <w:bCs/>
                <w:color w:val="FFFFFF"/>
              </w:rPr>
              <w:t>Right bank</w:t>
            </w:r>
          </w:p>
        </w:tc>
        <w:tc>
          <w:tcPr>
            <w:tcW w:w="1260" w:type="dxa"/>
            <w:tcBorders>
              <w:top w:val="nil"/>
              <w:left w:val="nil"/>
              <w:bottom w:val="single" w:sz="12" w:space="0" w:color="FFFFFF"/>
              <w:right w:val="single" w:sz="4" w:space="0" w:color="FFFFFF"/>
            </w:tcBorders>
            <w:shd w:val="clear" w:color="4F81BD" w:fill="4F81BD"/>
            <w:noWrap/>
            <w:vAlign w:val="bottom"/>
            <w:hideMark/>
          </w:tcPr>
          <w:p w:rsidR="00255EEC" w:rsidRPr="00B574A4" w:rsidRDefault="00255EEC" w:rsidP="00690EB8">
            <w:pPr>
              <w:spacing w:after="0" w:line="240" w:lineRule="auto"/>
              <w:rPr>
                <w:rFonts w:ascii="Calibri" w:eastAsia="Times New Roman" w:hAnsi="Calibri" w:cs="Times New Roman"/>
                <w:b/>
                <w:bCs/>
                <w:color w:val="FFFFFF"/>
              </w:rPr>
            </w:pPr>
            <w:r w:rsidRPr="00B574A4">
              <w:rPr>
                <w:rFonts w:ascii="Calibri" w:eastAsia="Times New Roman" w:hAnsi="Calibri" w:cs="Times New Roman"/>
                <w:b/>
                <w:bCs/>
                <w:color w:val="FFFFFF"/>
              </w:rPr>
              <w:t>notes</w:t>
            </w:r>
          </w:p>
        </w:tc>
        <w:tc>
          <w:tcPr>
            <w:tcW w:w="1350" w:type="dxa"/>
            <w:tcBorders>
              <w:top w:val="nil"/>
              <w:left w:val="nil"/>
              <w:bottom w:val="single" w:sz="12" w:space="0" w:color="FFFFFF"/>
              <w:right w:val="single" w:sz="4" w:space="0" w:color="FFFFFF"/>
            </w:tcBorders>
            <w:shd w:val="clear" w:color="4F81BD" w:fill="4F81BD"/>
            <w:vAlign w:val="bottom"/>
            <w:hideMark/>
          </w:tcPr>
          <w:p w:rsidR="00255EEC" w:rsidRPr="00B574A4" w:rsidRDefault="00255EEC" w:rsidP="00690EB8">
            <w:pPr>
              <w:spacing w:after="0" w:line="240" w:lineRule="auto"/>
              <w:rPr>
                <w:rFonts w:ascii="Calibri" w:eastAsia="Times New Roman" w:hAnsi="Calibri" w:cs="Times New Roman"/>
                <w:b/>
                <w:bCs/>
                <w:color w:val="FFFFFF"/>
              </w:rPr>
            </w:pPr>
            <w:r w:rsidRPr="00B574A4">
              <w:rPr>
                <w:rFonts w:ascii="Calibri" w:eastAsia="Times New Roman" w:hAnsi="Calibri" w:cs="Times New Roman"/>
                <w:b/>
                <w:bCs/>
                <w:color w:val="FFFFFF"/>
              </w:rPr>
              <w:t>Left Bank</w:t>
            </w:r>
          </w:p>
        </w:tc>
        <w:tc>
          <w:tcPr>
            <w:tcW w:w="1350" w:type="dxa"/>
            <w:tcBorders>
              <w:top w:val="nil"/>
              <w:left w:val="nil"/>
              <w:bottom w:val="single" w:sz="12" w:space="0" w:color="FFFFFF"/>
              <w:right w:val="nil"/>
            </w:tcBorders>
            <w:shd w:val="clear" w:color="4F81BD" w:fill="4F81BD"/>
            <w:vAlign w:val="bottom"/>
            <w:hideMark/>
          </w:tcPr>
          <w:p w:rsidR="00255EEC" w:rsidRPr="00B574A4" w:rsidRDefault="00255EEC" w:rsidP="00690EB8">
            <w:pPr>
              <w:spacing w:after="0" w:line="240" w:lineRule="auto"/>
              <w:rPr>
                <w:rFonts w:ascii="Calibri" w:eastAsia="Times New Roman" w:hAnsi="Calibri" w:cs="Times New Roman"/>
                <w:b/>
                <w:bCs/>
                <w:color w:val="FFFFFF"/>
              </w:rPr>
            </w:pPr>
            <w:r w:rsidRPr="00B574A4">
              <w:rPr>
                <w:rFonts w:ascii="Calibri" w:eastAsia="Times New Roman" w:hAnsi="Calibri" w:cs="Times New Roman"/>
                <w:b/>
                <w:bCs/>
                <w:color w:val="FFFFFF"/>
              </w:rPr>
              <w:t>Right Bank</w:t>
            </w:r>
          </w:p>
        </w:tc>
      </w:tr>
      <w:tr w:rsidR="00255EEC" w:rsidRPr="00B574A4" w:rsidTr="00716374">
        <w:trPr>
          <w:trHeight w:val="720"/>
        </w:trPr>
        <w:tc>
          <w:tcPr>
            <w:tcW w:w="2175" w:type="dxa"/>
            <w:tcBorders>
              <w:top w:val="nil"/>
              <w:left w:val="nil"/>
              <w:bottom w:val="single" w:sz="4" w:space="0" w:color="FFFFFF"/>
              <w:right w:val="single" w:sz="4" w:space="0" w:color="FFFFFF"/>
            </w:tcBorders>
            <w:shd w:val="clear" w:color="B8CCE4" w:fill="B8CCE4"/>
            <w:vAlign w:val="bottom"/>
            <w:hideMark/>
          </w:tcPr>
          <w:p w:rsidR="00255EEC" w:rsidRPr="00B574A4" w:rsidRDefault="00255EEC" w:rsidP="00690EB8">
            <w:pPr>
              <w:spacing w:after="0" w:line="240" w:lineRule="auto"/>
              <w:rPr>
                <w:rFonts w:ascii="Arial" w:eastAsia="Times New Roman" w:hAnsi="Arial" w:cs="Arial"/>
                <w:i/>
                <w:iCs/>
                <w:sz w:val="20"/>
                <w:szCs w:val="20"/>
              </w:rPr>
            </w:pPr>
            <w:r w:rsidRPr="00B574A4">
              <w:rPr>
                <w:rFonts w:ascii="Arial" w:eastAsia="Times New Roman" w:hAnsi="Arial" w:cs="Arial"/>
                <w:i/>
                <w:iCs/>
                <w:sz w:val="20"/>
                <w:szCs w:val="20"/>
              </w:rPr>
              <w:t>SALIX -</w:t>
            </w:r>
            <w:r w:rsidRPr="00B574A4">
              <w:rPr>
                <w:rFonts w:ascii="Arial" w:eastAsia="Times New Roman" w:hAnsi="Arial" w:cs="Arial"/>
                <w:sz w:val="20"/>
                <w:szCs w:val="20"/>
              </w:rPr>
              <w:t>willow</w:t>
            </w:r>
          </w:p>
        </w:tc>
        <w:tc>
          <w:tcPr>
            <w:tcW w:w="1080" w:type="dxa"/>
            <w:tcBorders>
              <w:top w:val="nil"/>
              <w:left w:val="nil"/>
              <w:bottom w:val="single" w:sz="4" w:space="0" w:color="FFFFFF"/>
              <w:right w:val="single" w:sz="4" w:space="0" w:color="FFFFFF"/>
            </w:tcBorders>
            <w:shd w:val="clear" w:color="B8CCE4" w:fill="B8CCE4"/>
            <w:noWrap/>
            <w:vAlign w:val="bottom"/>
            <w:hideMark/>
          </w:tcPr>
          <w:p w:rsidR="00255EEC" w:rsidRPr="00B574A4" w:rsidRDefault="00255EEC" w:rsidP="00690EB8">
            <w:pPr>
              <w:spacing w:after="0" w:line="240" w:lineRule="auto"/>
              <w:jc w:val="right"/>
              <w:rPr>
                <w:rFonts w:ascii="Calibri" w:eastAsia="Times New Roman" w:hAnsi="Calibri" w:cs="Times New Roman"/>
                <w:color w:val="000000"/>
              </w:rPr>
            </w:pPr>
            <w:r w:rsidRPr="00B574A4">
              <w:rPr>
                <w:rFonts w:ascii="Calibri" w:eastAsia="Times New Roman" w:hAnsi="Calibri" w:cs="Times New Roman"/>
                <w:color w:val="000000"/>
              </w:rPr>
              <w:t>26</w:t>
            </w:r>
          </w:p>
        </w:tc>
        <w:tc>
          <w:tcPr>
            <w:tcW w:w="1260" w:type="dxa"/>
            <w:tcBorders>
              <w:top w:val="nil"/>
              <w:left w:val="nil"/>
              <w:bottom w:val="single" w:sz="4" w:space="0" w:color="FFFFFF"/>
              <w:right w:val="single" w:sz="4" w:space="0" w:color="FFFFFF"/>
            </w:tcBorders>
            <w:shd w:val="clear" w:color="B8CCE4" w:fill="B8CCE4"/>
            <w:noWrap/>
            <w:vAlign w:val="bottom"/>
            <w:hideMark/>
          </w:tcPr>
          <w:p w:rsidR="00255EEC" w:rsidRPr="00B574A4" w:rsidRDefault="00255EEC" w:rsidP="00690EB8">
            <w:pPr>
              <w:spacing w:after="0" w:line="240" w:lineRule="auto"/>
              <w:jc w:val="right"/>
              <w:rPr>
                <w:rFonts w:ascii="Calibri" w:eastAsia="Times New Roman" w:hAnsi="Calibri" w:cs="Times New Roman"/>
                <w:color w:val="000000"/>
              </w:rPr>
            </w:pPr>
            <w:r w:rsidRPr="00B574A4">
              <w:rPr>
                <w:rFonts w:ascii="Calibri" w:eastAsia="Times New Roman" w:hAnsi="Calibri" w:cs="Times New Roman"/>
                <w:color w:val="000000"/>
              </w:rPr>
              <w:t>24</w:t>
            </w:r>
          </w:p>
        </w:tc>
        <w:tc>
          <w:tcPr>
            <w:tcW w:w="1260" w:type="dxa"/>
            <w:tcBorders>
              <w:top w:val="nil"/>
              <w:left w:val="nil"/>
              <w:bottom w:val="single" w:sz="4" w:space="0" w:color="FFFFFF"/>
              <w:right w:val="single" w:sz="4" w:space="0" w:color="FFFFFF"/>
            </w:tcBorders>
            <w:shd w:val="clear" w:color="B8CCE4" w:fill="B8CCE4"/>
            <w:vAlign w:val="bottom"/>
            <w:hideMark/>
          </w:tcPr>
          <w:p w:rsidR="00255EEC" w:rsidRPr="00B574A4" w:rsidRDefault="00255EEC" w:rsidP="00690EB8">
            <w:pPr>
              <w:spacing w:after="0" w:line="240" w:lineRule="auto"/>
              <w:rPr>
                <w:rFonts w:ascii="Calibri" w:eastAsia="Times New Roman" w:hAnsi="Calibri" w:cs="Times New Roman"/>
                <w:color w:val="000000"/>
              </w:rPr>
            </w:pPr>
            <w:r w:rsidRPr="00B574A4">
              <w:rPr>
                <w:rFonts w:ascii="Calibri" w:eastAsia="Times New Roman" w:hAnsi="Calibri" w:cs="Times New Roman"/>
                <w:color w:val="000000"/>
              </w:rPr>
              <w:t>10 (RB) are natural regeneration</w:t>
            </w:r>
          </w:p>
        </w:tc>
        <w:tc>
          <w:tcPr>
            <w:tcW w:w="1350" w:type="dxa"/>
            <w:tcBorders>
              <w:top w:val="nil"/>
              <w:left w:val="nil"/>
              <w:bottom w:val="single" w:sz="4" w:space="0" w:color="FFFFFF"/>
              <w:right w:val="single" w:sz="4" w:space="0" w:color="FFFFFF"/>
            </w:tcBorders>
            <w:shd w:val="clear" w:color="B8CCE4" w:fill="B8CCE4"/>
            <w:noWrap/>
            <w:vAlign w:val="bottom"/>
            <w:hideMark/>
          </w:tcPr>
          <w:p w:rsidR="00255EEC" w:rsidRPr="00B574A4" w:rsidRDefault="00255EEC" w:rsidP="00690EB8">
            <w:pPr>
              <w:spacing w:after="0" w:line="240" w:lineRule="auto"/>
              <w:jc w:val="right"/>
              <w:rPr>
                <w:rFonts w:ascii="Calibri" w:eastAsia="Times New Roman" w:hAnsi="Calibri" w:cs="Times New Roman"/>
                <w:color w:val="000000"/>
              </w:rPr>
            </w:pPr>
            <w:r w:rsidRPr="00B574A4">
              <w:rPr>
                <w:rFonts w:ascii="Calibri" w:eastAsia="Times New Roman" w:hAnsi="Calibri" w:cs="Times New Roman"/>
                <w:color w:val="000000"/>
              </w:rPr>
              <w:t>25</w:t>
            </w:r>
          </w:p>
        </w:tc>
        <w:tc>
          <w:tcPr>
            <w:tcW w:w="1350" w:type="dxa"/>
            <w:tcBorders>
              <w:top w:val="nil"/>
              <w:left w:val="nil"/>
              <w:bottom w:val="single" w:sz="4" w:space="0" w:color="FFFFFF"/>
              <w:right w:val="nil"/>
            </w:tcBorders>
            <w:shd w:val="clear" w:color="B8CCE4" w:fill="B8CCE4"/>
            <w:noWrap/>
            <w:vAlign w:val="bottom"/>
            <w:hideMark/>
          </w:tcPr>
          <w:p w:rsidR="00255EEC" w:rsidRPr="00B574A4" w:rsidRDefault="00255EEC" w:rsidP="00690EB8">
            <w:pPr>
              <w:spacing w:after="0" w:line="240" w:lineRule="auto"/>
              <w:jc w:val="right"/>
              <w:rPr>
                <w:rFonts w:ascii="Calibri" w:eastAsia="Times New Roman" w:hAnsi="Calibri" w:cs="Times New Roman"/>
                <w:color w:val="000000"/>
              </w:rPr>
            </w:pPr>
            <w:r w:rsidRPr="00B574A4">
              <w:rPr>
                <w:rFonts w:ascii="Calibri" w:eastAsia="Times New Roman" w:hAnsi="Calibri" w:cs="Times New Roman"/>
                <w:color w:val="000000"/>
              </w:rPr>
              <w:t>25</w:t>
            </w:r>
          </w:p>
        </w:tc>
      </w:tr>
      <w:tr w:rsidR="00255EEC" w:rsidRPr="00B574A4" w:rsidTr="00716374">
        <w:trPr>
          <w:trHeight w:val="690"/>
        </w:trPr>
        <w:tc>
          <w:tcPr>
            <w:tcW w:w="2175" w:type="dxa"/>
            <w:tcBorders>
              <w:top w:val="nil"/>
              <w:left w:val="nil"/>
              <w:bottom w:val="single" w:sz="4" w:space="0" w:color="FFFFFF"/>
              <w:right w:val="single" w:sz="4" w:space="0" w:color="FFFFFF"/>
            </w:tcBorders>
            <w:shd w:val="clear" w:color="DBE5F1" w:fill="DBE5F1"/>
            <w:vAlign w:val="bottom"/>
            <w:hideMark/>
          </w:tcPr>
          <w:p w:rsidR="00255EEC" w:rsidRPr="00B574A4" w:rsidRDefault="00255EEC" w:rsidP="00690EB8">
            <w:pPr>
              <w:spacing w:after="0" w:line="240" w:lineRule="auto"/>
              <w:rPr>
                <w:rFonts w:ascii="Arial" w:eastAsia="Times New Roman" w:hAnsi="Arial" w:cs="Arial"/>
                <w:i/>
                <w:iCs/>
                <w:sz w:val="20"/>
                <w:szCs w:val="20"/>
              </w:rPr>
            </w:pPr>
            <w:r w:rsidRPr="00B574A4">
              <w:rPr>
                <w:rFonts w:ascii="Arial" w:eastAsia="Times New Roman" w:hAnsi="Arial" w:cs="Arial"/>
                <w:i/>
                <w:iCs/>
                <w:sz w:val="20"/>
                <w:szCs w:val="20"/>
              </w:rPr>
              <w:t xml:space="preserve">ALNUS INCANA spp. tenuifolia- </w:t>
            </w:r>
            <w:r w:rsidRPr="00B574A4">
              <w:rPr>
                <w:rFonts w:ascii="Arial" w:eastAsia="Times New Roman" w:hAnsi="Arial" w:cs="Arial"/>
                <w:sz w:val="20"/>
                <w:szCs w:val="20"/>
              </w:rPr>
              <w:t>mountain alder</w:t>
            </w:r>
          </w:p>
        </w:tc>
        <w:tc>
          <w:tcPr>
            <w:tcW w:w="1080" w:type="dxa"/>
            <w:tcBorders>
              <w:top w:val="nil"/>
              <w:left w:val="nil"/>
              <w:bottom w:val="single" w:sz="4" w:space="0" w:color="FFFFFF"/>
              <w:right w:val="single" w:sz="4" w:space="0" w:color="FFFFFF"/>
            </w:tcBorders>
            <w:shd w:val="clear" w:color="DBE5F1" w:fill="DBE5F1"/>
            <w:noWrap/>
            <w:vAlign w:val="bottom"/>
            <w:hideMark/>
          </w:tcPr>
          <w:p w:rsidR="00255EEC" w:rsidRPr="00B574A4" w:rsidRDefault="00255EEC" w:rsidP="00690EB8">
            <w:pPr>
              <w:spacing w:after="0" w:line="240" w:lineRule="auto"/>
              <w:jc w:val="right"/>
              <w:rPr>
                <w:rFonts w:ascii="Calibri" w:eastAsia="Times New Roman" w:hAnsi="Calibri" w:cs="Times New Roman"/>
                <w:color w:val="000000"/>
              </w:rPr>
            </w:pPr>
            <w:r w:rsidRPr="00B574A4">
              <w:rPr>
                <w:rFonts w:ascii="Calibri" w:eastAsia="Times New Roman" w:hAnsi="Calibri" w:cs="Times New Roman"/>
                <w:color w:val="000000"/>
              </w:rPr>
              <w:t>1</w:t>
            </w:r>
          </w:p>
        </w:tc>
        <w:tc>
          <w:tcPr>
            <w:tcW w:w="1260" w:type="dxa"/>
            <w:tcBorders>
              <w:top w:val="nil"/>
              <w:left w:val="nil"/>
              <w:bottom w:val="single" w:sz="4" w:space="0" w:color="FFFFFF"/>
              <w:right w:val="single" w:sz="4" w:space="0" w:color="FFFFFF"/>
            </w:tcBorders>
            <w:shd w:val="clear" w:color="DBE5F1" w:fill="DBE5F1"/>
            <w:noWrap/>
            <w:vAlign w:val="bottom"/>
            <w:hideMark/>
          </w:tcPr>
          <w:p w:rsidR="00255EEC" w:rsidRPr="00B574A4" w:rsidRDefault="00255EEC" w:rsidP="00690EB8">
            <w:pPr>
              <w:spacing w:after="0" w:line="240" w:lineRule="auto"/>
              <w:rPr>
                <w:rFonts w:ascii="Calibri" w:eastAsia="Times New Roman" w:hAnsi="Calibri" w:cs="Times New Roman"/>
                <w:color w:val="000000"/>
              </w:rPr>
            </w:pPr>
          </w:p>
        </w:tc>
        <w:tc>
          <w:tcPr>
            <w:tcW w:w="1260" w:type="dxa"/>
            <w:tcBorders>
              <w:top w:val="nil"/>
              <w:left w:val="nil"/>
              <w:bottom w:val="single" w:sz="4" w:space="0" w:color="FFFFFF"/>
              <w:right w:val="single" w:sz="4" w:space="0" w:color="FFFFFF"/>
            </w:tcBorders>
            <w:shd w:val="clear" w:color="DBE5F1" w:fill="DBE5F1"/>
            <w:noWrap/>
            <w:vAlign w:val="bottom"/>
            <w:hideMark/>
          </w:tcPr>
          <w:p w:rsidR="00255EEC" w:rsidRPr="00B574A4" w:rsidRDefault="00255EEC" w:rsidP="00690EB8">
            <w:pPr>
              <w:spacing w:after="0" w:line="240" w:lineRule="auto"/>
              <w:rPr>
                <w:rFonts w:ascii="Calibri" w:eastAsia="Times New Roman" w:hAnsi="Calibri" w:cs="Times New Roman"/>
                <w:color w:val="000000"/>
              </w:rPr>
            </w:pPr>
          </w:p>
        </w:tc>
        <w:tc>
          <w:tcPr>
            <w:tcW w:w="1350" w:type="dxa"/>
            <w:tcBorders>
              <w:top w:val="nil"/>
              <w:left w:val="nil"/>
              <w:bottom w:val="single" w:sz="4" w:space="0" w:color="FFFFFF"/>
              <w:right w:val="single" w:sz="4" w:space="0" w:color="FFFFFF"/>
            </w:tcBorders>
            <w:shd w:val="clear" w:color="DBE5F1" w:fill="DBE5F1"/>
            <w:noWrap/>
            <w:vAlign w:val="bottom"/>
            <w:hideMark/>
          </w:tcPr>
          <w:p w:rsidR="00255EEC" w:rsidRPr="00B574A4" w:rsidRDefault="00255EEC" w:rsidP="00690EB8">
            <w:pPr>
              <w:spacing w:after="0" w:line="240" w:lineRule="auto"/>
              <w:jc w:val="right"/>
              <w:rPr>
                <w:rFonts w:ascii="Calibri" w:eastAsia="Times New Roman" w:hAnsi="Calibri" w:cs="Times New Roman"/>
                <w:color w:val="000000"/>
              </w:rPr>
            </w:pPr>
            <w:r w:rsidRPr="00B574A4">
              <w:rPr>
                <w:rFonts w:ascii="Calibri" w:eastAsia="Times New Roman" w:hAnsi="Calibri" w:cs="Times New Roman"/>
                <w:color w:val="000000"/>
              </w:rPr>
              <w:t>&lt;5</w:t>
            </w:r>
          </w:p>
        </w:tc>
        <w:tc>
          <w:tcPr>
            <w:tcW w:w="1350" w:type="dxa"/>
            <w:tcBorders>
              <w:top w:val="nil"/>
              <w:left w:val="nil"/>
              <w:bottom w:val="single" w:sz="4" w:space="0" w:color="FFFFFF"/>
              <w:right w:val="nil"/>
            </w:tcBorders>
            <w:shd w:val="clear" w:color="DBE5F1" w:fill="DBE5F1"/>
            <w:noWrap/>
            <w:vAlign w:val="bottom"/>
            <w:hideMark/>
          </w:tcPr>
          <w:p w:rsidR="00255EEC" w:rsidRPr="00B574A4" w:rsidRDefault="00255EEC" w:rsidP="00690EB8">
            <w:pPr>
              <w:spacing w:after="0" w:line="240" w:lineRule="auto"/>
              <w:rPr>
                <w:rFonts w:ascii="Calibri" w:eastAsia="Times New Roman" w:hAnsi="Calibri" w:cs="Times New Roman"/>
                <w:color w:val="000000"/>
              </w:rPr>
            </w:pPr>
          </w:p>
        </w:tc>
      </w:tr>
      <w:tr w:rsidR="00255EEC" w:rsidRPr="00B574A4" w:rsidTr="00716374">
        <w:trPr>
          <w:trHeight w:val="602"/>
        </w:trPr>
        <w:tc>
          <w:tcPr>
            <w:tcW w:w="2175" w:type="dxa"/>
            <w:tcBorders>
              <w:top w:val="nil"/>
              <w:left w:val="nil"/>
              <w:bottom w:val="single" w:sz="4" w:space="0" w:color="FFFFFF"/>
              <w:right w:val="single" w:sz="4" w:space="0" w:color="FFFFFF"/>
            </w:tcBorders>
            <w:shd w:val="clear" w:color="B8CCE4" w:fill="B8CCE4"/>
            <w:vAlign w:val="bottom"/>
            <w:hideMark/>
          </w:tcPr>
          <w:p w:rsidR="00255EEC" w:rsidRPr="00B574A4" w:rsidRDefault="00255EEC" w:rsidP="00690EB8">
            <w:pPr>
              <w:spacing w:after="0" w:line="240" w:lineRule="auto"/>
              <w:rPr>
                <w:rFonts w:ascii="Arial" w:eastAsia="Times New Roman" w:hAnsi="Arial" w:cs="Arial"/>
                <w:i/>
                <w:iCs/>
                <w:sz w:val="20"/>
                <w:szCs w:val="20"/>
              </w:rPr>
            </w:pPr>
            <w:r w:rsidRPr="00B574A4">
              <w:rPr>
                <w:rFonts w:ascii="Arial" w:eastAsia="Times New Roman" w:hAnsi="Arial" w:cs="Arial"/>
                <w:i/>
                <w:iCs/>
                <w:sz w:val="20"/>
                <w:szCs w:val="20"/>
              </w:rPr>
              <w:t>POPULUS BALSAMIFERA</w:t>
            </w:r>
            <w:r w:rsidRPr="00B574A4">
              <w:rPr>
                <w:rFonts w:ascii="Arial" w:eastAsia="Times New Roman" w:hAnsi="Arial" w:cs="Arial"/>
                <w:sz w:val="20"/>
                <w:szCs w:val="20"/>
              </w:rPr>
              <w:t>- black cottonwood</w:t>
            </w:r>
          </w:p>
        </w:tc>
        <w:tc>
          <w:tcPr>
            <w:tcW w:w="1080" w:type="dxa"/>
            <w:tcBorders>
              <w:top w:val="nil"/>
              <w:left w:val="nil"/>
              <w:bottom w:val="single" w:sz="4" w:space="0" w:color="FFFFFF"/>
              <w:right w:val="single" w:sz="4" w:space="0" w:color="FFFFFF"/>
            </w:tcBorders>
            <w:shd w:val="clear" w:color="B8CCE4" w:fill="B8CCE4"/>
            <w:noWrap/>
            <w:vAlign w:val="bottom"/>
            <w:hideMark/>
          </w:tcPr>
          <w:p w:rsidR="00255EEC" w:rsidRPr="00B574A4" w:rsidRDefault="00255EEC" w:rsidP="00690EB8">
            <w:pPr>
              <w:spacing w:after="0" w:line="240" w:lineRule="auto"/>
              <w:rPr>
                <w:rFonts w:ascii="Calibri" w:eastAsia="Times New Roman" w:hAnsi="Calibri" w:cs="Times New Roman"/>
                <w:color w:val="000000"/>
              </w:rPr>
            </w:pPr>
          </w:p>
        </w:tc>
        <w:tc>
          <w:tcPr>
            <w:tcW w:w="1260" w:type="dxa"/>
            <w:tcBorders>
              <w:top w:val="nil"/>
              <w:left w:val="nil"/>
              <w:bottom w:val="single" w:sz="4" w:space="0" w:color="FFFFFF"/>
              <w:right w:val="single" w:sz="4" w:space="0" w:color="FFFFFF"/>
            </w:tcBorders>
            <w:shd w:val="clear" w:color="B8CCE4" w:fill="B8CCE4"/>
            <w:noWrap/>
            <w:vAlign w:val="bottom"/>
            <w:hideMark/>
          </w:tcPr>
          <w:p w:rsidR="00255EEC" w:rsidRPr="00B574A4" w:rsidRDefault="00255EEC" w:rsidP="00690EB8">
            <w:pPr>
              <w:spacing w:after="0" w:line="240" w:lineRule="auto"/>
              <w:jc w:val="right"/>
              <w:rPr>
                <w:rFonts w:ascii="Calibri" w:eastAsia="Times New Roman" w:hAnsi="Calibri" w:cs="Times New Roman"/>
                <w:color w:val="000000"/>
              </w:rPr>
            </w:pPr>
            <w:r w:rsidRPr="00B574A4">
              <w:rPr>
                <w:rFonts w:ascii="Calibri" w:eastAsia="Times New Roman" w:hAnsi="Calibri" w:cs="Times New Roman"/>
                <w:color w:val="000000"/>
              </w:rPr>
              <w:t>2</w:t>
            </w:r>
          </w:p>
        </w:tc>
        <w:tc>
          <w:tcPr>
            <w:tcW w:w="1260" w:type="dxa"/>
            <w:tcBorders>
              <w:top w:val="nil"/>
              <w:left w:val="nil"/>
              <w:bottom w:val="single" w:sz="4" w:space="0" w:color="FFFFFF"/>
              <w:right w:val="single" w:sz="4" w:space="0" w:color="FFFFFF"/>
            </w:tcBorders>
            <w:shd w:val="clear" w:color="B8CCE4" w:fill="B8CCE4"/>
            <w:noWrap/>
            <w:vAlign w:val="bottom"/>
            <w:hideMark/>
          </w:tcPr>
          <w:p w:rsidR="00255EEC" w:rsidRPr="00B574A4" w:rsidRDefault="00255EEC" w:rsidP="00690EB8">
            <w:pPr>
              <w:spacing w:after="0" w:line="240" w:lineRule="auto"/>
              <w:rPr>
                <w:rFonts w:ascii="Calibri" w:eastAsia="Times New Roman" w:hAnsi="Calibri" w:cs="Times New Roman"/>
                <w:color w:val="000000"/>
              </w:rPr>
            </w:pPr>
          </w:p>
        </w:tc>
        <w:tc>
          <w:tcPr>
            <w:tcW w:w="1350" w:type="dxa"/>
            <w:tcBorders>
              <w:top w:val="nil"/>
              <w:left w:val="nil"/>
              <w:bottom w:val="single" w:sz="4" w:space="0" w:color="FFFFFF"/>
              <w:right w:val="single" w:sz="4" w:space="0" w:color="FFFFFF"/>
            </w:tcBorders>
            <w:shd w:val="clear" w:color="B8CCE4" w:fill="B8CCE4"/>
            <w:noWrap/>
            <w:vAlign w:val="bottom"/>
            <w:hideMark/>
          </w:tcPr>
          <w:p w:rsidR="00255EEC" w:rsidRPr="00B574A4" w:rsidRDefault="00255EEC" w:rsidP="00690EB8">
            <w:pPr>
              <w:spacing w:after="0" w:line="240" w:lineRule="auto"/>
              <w:rPr>
                <w:rFonts w:ascii="Calibri" w:eastAsia="Times New Roman" w:hAnsi="Calibri" w:cs="Times New Roman"/>
                <w:color w:val="000000"/>
              </w:rPr>
            </w:pPr>
          </w:p>
        </w:tc>
        <w:tc>
          <w:tcPr>
            <w:tcW w:w="1350" w:type="dxa"/>
            <w:tcBorders>
              <w:top w:val="nil"/>
              <w:left w:val="nil"/>
              <w:bottom w:val="single" w:sz="4" w:space="0" w:color="FFFFFF"/>
              <w:right w:val="nil"/>
            </w:tcBorders>
            <w:shd w:val="clear" w:color="B8CCE4" w:fill="B8CCE4"/>
            <w:noWrap/>
            <w:vAlign w:val="bottom"/>
            <w:hideMark/>
          </w:tcPr>
          <w:p w:rsidR="00255EEC" w:rsidRPr="00B574A4" w:rsidRDefault="00255EEC" w:rsidP="00690EB8">
            <w:pPr>
              <w:spacing w:after="0" w:line="240" w:lineRule="auto"/>
              <w:jc w:val="right"/>
              <w:rPr>
                <w:rFonts w:ascii="Calibri" w:eastAsia="Times New Roman" w:hAnsi="Calibri" w:cs="Times New Roman"/>
                <w:color w:val="000000"/>
              </w:rPr>
            </w:pPr>
            <w:r w:rsidRPr="00B574A4">
              <w:rPr>
                <w:rFonts w:ascii="Calibri" w:eastAsia="Times New Roman" w:hAnsi="Calibri" w:cs="Times New Roman"/>
                <w:color w:val="000000"/>
              </w:rPr>
              <w:t>5</w:t>
            </w:r>
          </w:p>
        </w:tc>
      </w:tr>
      <w:tr w:rsidR="00255EEC" w:rsidRPr="00B574A4" w:rsidTr="00716374">
        <w:trPr>
          <w:trHeight w:val="530"/>
        </w:trPr>
        <w:tc>
          <w:tcPr>
            <w:tcW w:w="2175" w:type="dxa"/>
            <w:tcBorders>
              <w:top w:val="nil"/>
              <w:left w:val="nil"/>
              <w:bottom w:val="single" w:sz="4" w:space="0" w:color="FFFFFF"/>
              <w:right w:val="single" w:sz="4" w:space="0" w:color="FFFFFF"/>
            </w:tcBorders>
            <w:shd w:val="clear" w:color="DBE5F1" w:fill="DBE5F1"/>
            <w:vAlign w:val="bottom"/>
            <w:hideMark/>
          </w:tcPr>
          <w:p w:rsidR="00255EEC" w:rsidRPr="00B574A4" w:rsidRDefault="00255EEC" w:rsidP="00690EB8">
            <w:pPr>
              <w:spacing w:after="0" w:line="240" w:lineRule="auto"/>
              <w:rPr>
                <w:rFonts w:ascii="Arial" w:eastAsia="Times New Roman" w:hAnsi="Arial" w:cs="Arial"/>
                <w:i/>
                <w:iCs/>
                <w:sz w:val="20"/>
                <w:szCs w:val="20"/>
              </w:rPr>
            </w:pPr>
            <w:r w:rsidRPr="00B574A4">
              <w:rPr>
                <w:rFonts w:ascii="Arial" w:eastAsia="Times New Roman" w:hAnsi="Arial" w:cs="Arial"/>
                <w:i/>
                <w:iCs/>
                <w:sz w:val="20"/>
                <w:szCs w:val="20"/>
              </w:rPr>
              <w:t>CORNUS SERICEA</w:t>
            </w:r>
            <w:r w:rsidRPr="00B574A4">
              <w:rPr>
                <w:rFonts w:ascii="Arial" w:eastAsia="Times New Roman" w:hAnsi="Arial" w:cs="Arial"/>
                <w:sz w:val="20"/>
                <w:szCs w:val="20"/>
              </w:rPr>
              <w:t>- red osier dogwood</w:t>
            </w:r>
          </w:p>
        </w:tc>
        <w:tc>
          <w:tcPr>
            <w:tcW w:w="1080" w:type="dxa"/>
            <w:tcBorders>
              <w:top w:val="nil"/>
              <w:left w:val="nil"/>
              <w:bottom w:val="single" w:sz="4" w:space="0" w:color="FFFFFF"/>
              <w:right w:val="single" w:sz="4" w:space="0" w:color="FFFFFF"/>
            </w:tcBorders>
            <w:shd w:val="clear" w:color="DBE5F1" w:fill="DBE5F1"/>
            <w:noWrap/>
            <w:vAlign w:val="bottom"/>
            <w:hideMark/>
          </w:tcPr>
          <w:p w:rsidR="00255EEC" w:rsidRPr="00B574A4" w:rsidRDefault="00255EEC" w:rsidP="00690EB8">
            <w:pPr>
              <w:spacing w:after="0" w:line="240" w:lineRule="auto"/>
              <w:jc w:val="right"/>
              <w:rPr>
                <w:rFonts w:ascii="Calibri" w:eastAsia="Times New Roman" w:hAnsi="Calibri" w:cs="Times New Roman"/>
                <w:color w:val="000000"/>
              </w:rPr>
            </w:pPr>
            <w:r w:rsidRPr="00B574A4">
              <w:rPr>
                <w:rFonts w:ascii="Calibri" w:eastAsia="Times New Roman" w:hAnsi="Calibri" w:cs="Times New Roman"/>
                <w:color w:val="000000"/>
              </w:rPr>
              <w:t>1</w:t>
            </w:r>
          </w:p>
        </w:tc>
        <w:tc>
          <w:tcPr>
            <w:tcW w:w="1260" w:type="dxa"/>
            <w:tcBorders>
              <w:top w:val="nil"/>
              <w:left w:val="nil"/>
              <w:bottom w:val="single" w:sz="4" w:space="0" w:color="FFFFFF"/>
              <w:right w:val="single" w:sz="4" w:space="0" w:color="FFFFFF"/>
            </w:tcBorders>
            <w:shd w:val="clear" w:color="DBE5F1" w:fill="DBE5F1"/>
            <w:noWrap/>
            <w:vAlign w:val="bottom"/>
            <w:hideMark/>
          </w:tcPr>
          <w:p w:rsidR="00255EEC" w:rsidRPr="00B574A4" w:rsidRDefault="00255EEC" w:rsidP="00690EB8">
            <w:pPr>
              <w:spacing w:after="0" w:line="240" w:lineRule="auto"/>
              <w:rPr>
                <w:rFonts w:ascii="Calibri" w:eastAsia="Times New Roman" w:hAnsi="Calibri" w:cs="Times New Roman"/>
                <w:color w:val="000000"/>
              </w:rPr>
            </w:pPr>
          </w:p>
        </w:tc>
        <w:tc>
          <w:tcPr>
            <w:tcW w:w="1260" w:type="dxa"/>
            <w:tcBorders>
              <w:top w:val="nil"/>
              <w:left w:val="nil"/>
              <w:bottom w:val="single" w:sz="4" w:space="0" w:color="FFFFFF"/>
              <w:right w:val="single" w:sz="4" w:space="0" w:color="FFFFFF"/>
            </w:tcBorders>
            <w:shd w:val="clear" w:color="DBE5F1" w:fill="DBE5F1"/>
            <w:noWrap/>
            <w:vAlign w:val="bottom"/>
            <w:hideMark/>
          </w:tcPr>
          <w:p w:rsidR="00255EEC" w:rsidRPr="00B574A4" w:rsidRDefault="00255EEC" w:rsidP="00690EB8">
            <w:pPr>
              <w:spacing w:after="0" w:line="240" w:lineRule="auto"/>
              <w:rPr>
                <w:rFonts w:ascii="Calibri" w:eastAsia="Times New Roman" w:hAnsi="Calibri" w:cs="Times New Roman"/>
                <w:color w:val="000000"/>
              </w:rPr>
            </w:pPr>
          </w:p>
        </w:tc>
        <w:tc>
          <w:tcPr>
            <w:tcW w:w="1350" w:type="dxa"/>
            <w:tcBorders>
              <w:top w:val="nil"/>
              <w:left w:val="nil"/>
              <w:bottom w:val="single" w:sz="4" w:space="0" w:color="FFFFFF"/>
              <w:right w:val="single" w:sz="4" w:space="0" w:color="FFFFFF"/>
            </w:tcBorders>
            <w:shd w:val="clear" w:color="DBE5F1" w:fill="DBE5F1"/>
            <w:noWrap/>
            <w:vAlign w:val="bottom"/>
            <w:hideMark/>
          </w:tcPr>
          <w:p w:rsidR="00255EEC" w:rsidRPr="00B574A4" w:rsidRDefault="00255EEC" w:rsidP="00690EB8">
            <w:pPr>
              <w:spacing w:after="0" w:line="240" w:lineRule="auto"/>
              <w:rPr>
                <w:rFonts w:ascii="Calibri" w:eastAsia="Times New Roman" w:hAnsi="Calibri" w:cs="Times New Roman"/>
                <w:color w:val="000000"/>
              </w:rPr>
            </w:pPr>
          </w:p>
        </w:tc>
        <w:tc>
          <w:tcPr>
            <w:tcW w:w="1350" w:type="dxa"/>
            <w:tcBorders>
              <w:top w:val="nil"/>
              <w:left w:val="nil"/>
              <w:bottom w:val="single" w:sz="4" w:space="0" w:color="FFFFFF"/>
              <w:right w:val="nil"/>
            </w:tcBorders>
            <w:shd w:val="clear" w:color="DBE5F1" w:fill="DBE5F1"/>
            <w:noWrap/>
            <w:vAlign w:val="bottom"/>
            <w:hideMark/>
          </w:tcPr>
          <w:p w:rsidR="00255EEC" w:rsidRPr="00B574A4" w:rsidRDefault="00255EEC" w:rsidP="00690EB8">
            <w:pPr>
              <w:spacing w:after="0" w:line="240" w:lineRule="auto"/>
              <w:rPr>
                <w:rFonts w:ascii="Calibri" w:eastAsia="Times New Roman" w:hAnsi="Calibri" w:cs="Times New Roman"/>
                <w:color w:val="000000"/>
              </w:rPr>
            </w:pPr>
          </w:p>
        </w:tc>
      </w:tr>
      <w:tr w:rsidR="00255EEC" w:rsidRPr="00B574A4" w:rsidTr="00716374">
        <w:trPr>
          <w:trHeight w:val="795"/>
        </w:trPr>
        <w:tc>
          <w:tcPr>
            <w:tcW w:w="2175" w:type="dxa"/>
            <w:tcBorders>
              <w:top w:val="nil"/>
              <w:left w:val="nil"/>
              <w:bottom w:val="single" w:sz="4" w:space="0" w:color="FFFFFF"/>
              <w:right w:val="single" w:sz="4" w:space="0" w:color="FFFFFF"/>
            </w:tcBorders>
            <w:shd w:val="clear" w:color="B8CCE4" w:fill="B8CCE4"/>
            <w:vAlign w:val="bottom"/>
            <w:hideMark/>
          </w:tcPr>
          <w:p w:rsidR="00255EEC" w:rsidRPr="00B574A4" w:rsidRDefault="00255EEC" w:rsidP="00690EB8">
            <w:pPr>
              <w:spacing w:after="0" w:line="240" w:lineRule="auto"/>
              <w:rPr>
                <w:rFonts w:ascii="Arial" w:eastAsia="Times New Roman" w:hAnsi="Arial" w:cs="Arial"/>
                <w:i/>
                <w:iCs/>
                <w:sz w:val="20"/>
                <w:szCs w:val="20"/>
              </w:rPr>
            </w:pPr>
            <w:r w:rsidRPr="00B574A4">
              <w:rPr>
                <w:rFonts w:ascii="Arial" w:eastAsia="Times New Roman" w:hAnsi="Arial" w:cs="Arial"/>
                <w:i/>
                <w:iCs/>
                <w:sz w:val="20"/>
                <w:szCs w:val="20"/>
              </w:rPr>
              <w:t>BETULA OCCIDENTALIS</w:t>
            </w:r>
            <w:r w:rsidRPr="00B574A4">
              <w:rPr>
                <w:rFonts w:ascii="Arial" w:eastAsia="Times New Roman" w:hAnsi="Arial" w:cs="Arial"/>
                <w:sz w:val="20"/>
                <w:szCs w:val="20"/>
              </w:rPr>
              <w:t>- Western water birch</w:t>
            </w:r>
          </w:p>
        </w:tc>
        <w:tc>
          <w:tcPr>
            <w:tcW w:w="1080" w:type="dxa"/>
            <w:tcBorders>
              <w:top w:val="nil"/>
              <w:left w:val="nil"/>
              <w:bottom w:val="single" w:sz="4" w:space="0" w:color="FFFFFF"/>
              <w:right w:val="single" w:sz="4" w:space="0" w:color="FFFFFF"/>
            </w:tcBorders>
            <w:shd w:val="clear" w:color="B8CCE4" w:fill="B8CCE4"/>
            <w:noWrap/>
            <w:vAlign w:val="bottom"/>
            <w:hideMark/>
          </w:tcPr>
          <w:p w:rsidR="00255EEC" w:rsidRPr="00B574A4" w:rsidRDefault="00255EEC" w:rsidP="00690EB8">
            <w:pPr>
              <w:spacing w:after="0" w:line="240" w:lineRule="auto"/>
              <w:rPr>
                <w:rFonts w:ascii="Calibri" w:eastAsia="Times New Roman" w:hAnsi="Calibri" w:cs="Times New Roman"/>
                <w:color w:val="000000"/>
              </w:rPr>
            </w:pPr>
          </w:p>
        </w:tc>
        <w:tc>
          <w:tcPr>
            <w:tcW w:w="1260" w:type="dxa"/>
            <w:tcBorders>
              <w:top w:val="nil"/>
              <w:left w:val="nil"/>
              <w:bottom w:val="single" w:sz="4" w:space="0" w:color="FFFFFF"/>
              <w:right w:val="single" w:sz="4" w:space="0" w:color="FFFFFF"/>
            </w:tcBorders>
            <w:shd w:val="clear" w:color="B8CCE4" w:fill="B8CCE4"/>
            <w:noWrap/>
            <w:vAlign w:val="bottom"/>
            <w:hideMark/>
          </w:tcPr>
          <w:p w:rsidR="00255EEC" w:rsidRPr="00B574A4" w:rsidRDefault="00255EEC" w:rsidP="00690EB8">
            <w:pPr>
              <w:spacing w:after="0" w:line="240" w:lineRule="auto"/>
              <w:rPr>
                <w:rFonts w:ascii="Calibri" w:eastAsia="Times New Roman" w:hAnsi="Calibri" w:cs="Times New Roman"/>
                <w:color w:val="000000"/>
              </w:rPr>
            </w:pPr>
          </w:p>
        </w:tc>
        <w:tc>
          <w:tcPr>
            <w:tcW w:w="1260" w:type="dxa"/>
            <w:tcBorders>
              <w:top w:val="nil"/>
              <w:left w:val="nil"/>
              <w:bottom w:val="single" w:sz="4" w:space="0" w:color="FFFFFF"/>
              <w:right w:val="single" w:sz="4" w:space="0" w:color="FFFFFF"/>
            </w:tcBorders>
            <w:shd w:val="clear" w:color="B8CCE4" w:fill="B8CCE4"/>
            <w:noWrap/>
            <w:vAlign w:val="bottom"/>
            <w:hideMark/>
          </w:tcPr>
          <w:p w:rsidR="00255EEC" w:rsidRPr="00B574A4" w:rsidRDefault="00255EEC" w:rsidP="00690EB8">
            <w:pPr>
              <w:spacing w:after="0" w:line="240" w:lineRule="auto"/>
              <w:rPr>
                <w:rFonts w:ascii="Calibri" w:eastAsia="Times New Roman" w:hAnsi="Calibri" w:cs="Times New Roman"/>
                <w:color w:val="000000"/>
              </w:rPr>
            </w:pPr>
          </w:p>
        </w:tc>
        <w:tc>
          <w:tcPr>
            <w:tcW w:w="1350" w:type="dxa"/>
            <w:tcBorders>
              <w:top w:val="nil"/>
              <w:left w:val="nil"/>
              <w:bottom w:val="single" w:sz="4" w:space="0" w:color="FFFFFF"/>
              <w:right w:val="single" w:sz="4" w:space="0" w:color="FFFFFF"/>
            </w:tcBorders>
            <w:shd w:val="clear" w:color="B8CCE4" w:fill="B8CCE4"/>
            <w:noWrap/>
            <w:vAlign w:val="bottom"/>
            <w:hideMark/>
          </w:tcPr>
          <w:p w:rsidR="00255EEC" w:rsidRPr="00B574A4" w:rsidRDefault="00255EEC" w:rsidP="00690EB8">
            <w:pPr>
              <w:spacing w:after="0" w:line="240" w:lineRule="auto"/>
              <w:rPr>
                <w:rFonts w:ascii="Calibri" w:eastAsia="Times New Roman" w:hAnsi="Calibri" w:cs="Times New Roman"/>
                <w:color w:val="000000"/>
              </w:rPr>
            </w:pPr>
          </w:p>
        </w:tc>
        <w:tc>
          <w:tcPr>
            <w:tcW w:w="1350" w:type="dxa"/>
            <w:tcBorders>
              <w:top w:val="nil"/>
              <w:left w:val="nil"/>
              <w:bottom w:val="single" w:sz="4" w:space="0" w:color="FFFFFF"/>
              <w:right w:val="nil"/>
            </w:tcBorders>
            <w:shd w:val="clear" w:color="B8CCE4" w:fill="B8CCE4"/>
            <w:noWrap/>
            <w:vAlign w:val="bottom"/>
            <w:hideMark/>
          </w:tcPr>
          <w:p w:rsidR="00255EEC" w:rsidRPr="00B574A4" w:rsidRDefault="00255EEC" w:rsidP="00690EB8">
            <w:pPr>
              <w:spacing w:after="0" w:line="240" w:lineRule="auto"/>
              <w:rPr>
                <w:rFonts w:ascii="Calibri" w:eastAsia="Times New Roman" w:hAnsi="Calibri" w:cs="Times New Roman"/>
                <w:color w:val="000000"/>
              </w:rPr>
            </w:pPr>
          </w:p>
        </w:tc>
      </w:tr>
      <w:tr w:rsidR="00255EEC" w:rsidRPr="00B574A4" w:rsidTr="00716374">
        <w:trPr>
          <w:trHeight w:val="525"/>
        </w:trPr>
        <w:tc>
          <w:tcPr>
            <w:tcW w:w="2175" w:type="dxa"/>
            <w:tcBorders>
              <w:top w:val="nil"/>
              <w:left w:val="nil"/>
              <w:bottom w:val="single" w:sz="4" w:space="0" w:color="FFFFFF"/>
              <w:right w:val="single" w:sz="4" w:space="0" w:color="FFFFFF"/>
            </w:tcBorders>
            <w:shd w:val="clear" w:color="DBE5F1" w:fill="DBE5F1"/>
            <w:vAlign w:val="bottom"/>
            <w:hideMark/>
          </w:tcPr>
          <w:p w:rsidR="00255EEC" w:rsidRPr="00B574A4" w:rsidRDefault="00255EEC" w:rsidP="00690EB8">
            <w:pPr>
              <w:spacing w:after="0" w:line="240" w:lineRule="auto"/>
              <w:rPr>
                <w:rFonts w:ascii="Arial" w:eastAsia="Times New Roman" w:hAnsi="Arial" w:cs="Arial"/>
                <w:i/>
                <w:iCs/>
                <w:sz w:val="20"/>
                <w:szCs w:val="20"/>
              </w:rPr>
            </w:pPr>
            <w:r w:rsidRPr="00B574A4">
              <w:rPr>
                <w:rFonts w:ascii="Arial" w:eastAsia="Times New Roman" w:hAnsi="Arial" w:cs="Arial"/>
                <w:i/>
                <w:iCs/>
                <w:sz w:val="20"/>
                <w:szCs w:val="20"/>
              </w:rPr>
              <w:t>ROSA NUTKANA</w:t>
            </w:r>
            <w:r w:rsidRPr="00B574A4">
              <w:rPr>
                <w:rFonts w:ascii="Arial" w:eastAsia="Times New Roman" w:hAnsi="Arial" w:cs="Arial"/>
                <w:sz w:val="20"/>
                <w:szCs w:val="20"/>
              </w:rPr>
              <w:t>- nootka rose</w:t>
            </w:r>
          </w:p>
        </w:tc>
        <w:tc>
          <w:tcPr>
            <w:tcW w:w="1080" w:type="dxa"/>
            <w:tcBorders>
              <w:top w:val="nil"/>
              <w:left w:val="nil"/>
              <w:bottom w:val="single" w:sz="4" w:space="0" w:color="FFFFFF"/>
              <w:right w:val="single" w:sz="4" w:space="0" w:color="FFFFFF"/>
            </w:tcBorders>
            <w:shd w:val="clear" w:color="DBE5F1" w:fill="DBE5F1"/>
            <w:noWrap/>
            <w:vAlign w:val="bottom"/>
            <w:hideMark/>
          </w:tcPr>
          <w:p w:rsidR="00255EEC" w:rsidRPr="00B574A4" w:rsidRDefault="00255EEC" w:rsidP="00690EB8">
            <w:pPr>
              <w:spacing w:after="0" w:line="240" w:lineRule="auto"/>
              <w:rPr>
                <w:rFonts w:ascii="Calibri" w:eastAsia="Times New Roman" w:hAnsi="Calibri" w:cs="Times New Roman"/>
                <w:color w:val="000000"/>
              </w:rPr>
            </w:pPr>
          </w:p>
        </w:tc>
        <w:tc>
          <w:tcPr>
            <w:tcW w:w="1260" w:type="dxa"/>
            <w:tcBorders>
              <w:top w:val="nil"/>
              <w:left w:val="nil"/>
              <w:bottom w:val="single" w:sz="4" w:space="0" w:color="FFFFFF"/>
              <w:right w:val="single" w:sz="4" w:space="0" w:color="FFFFFF"/>
            </w:tcBorders>
            <w:shd w:val="clear" w:color="DBE5F1" w:fill="DBE5F1"/>
            <w:noWrap/>
            <w:vAlign w:val="bottom"/>
            <w:hideMark/>
          </w:tcPr>
          <w:p w:rsidR="00255EEC" w:rsidRPr="00B574A4" w:rsidRDefault="00255EEC" w:rsidP="00690EB8">
            <w:pPr>
              <w:spacing w:after="0" w:line="240" w:lineRule="auto"/>
              <w:jc w:val="right"/>
              <w:rPr>
                <w:rFonts w:ascii="Calibri" w:eastAsia="Times New Roman" w:hAnsi="Calibri" w:cs="Times New Roman"/>
                <w:color w:val="000000"/>
              </w:rPr>
            </w:pPr>
            <w:r w:rsidRPr="00B574A4">
              <w:rPr>
                <w:rFonts w:ascii="Calibri" w:eastAsia="Times New Roman" w:hAnsi="Calibri" w:cs="Times New Roman"/>
                <w:color w:val="000000"/>
              </w:rPr>
              <w:t>1</w:t>
            </w:r>
          </w:p>
        </w:tc>
        <w:tc>
          <w:tcPr>
            <w:tcW w:w="1260" w:type="dxa"/>
            <w:tcBorders>
              <w:top w:val="nil"/>
              <w:left w:val="nil"/>
              <w:bottom w:val="single" w:sz="4" w:space="0" w:color="FFFFFF"/>
              <w:right w:val="single" w:sz="4" w:space="0" w:color="FFFFFF"/>
            </w:tcBorders>
            <w:shd w:val="clear" w:color="DBE5F1" w:fill="DBE5F1"/>
            <w:noWrap/>
            <w:vAlign w:val="bottom"/>
            <w:hideMark/>
          </w:tcPr>
          <w:p w:rsidR="00255EEC" w:rsidRPr="00B574A4" w:rsidRDefault="00255EEC" w:rsidP="00690EB8">
            <w:pPr>
              <w:spacing w:after="0" w:line="240" w:lineRule="auto"/>
              <w:rPr>
                <w:rFonts w:ascii="Calibri" w:eastAsia="Times New Roman" w:hAnsi="Calibri" w:cs="Times New Roman"/>
                <w:color w:val="000000"/>
              </w:rPr>
            </w:pPr>
          </w:p>
        </w:tc>
        <w:tc>
          <w:tcPr>
            <w:tcW w:w="1350" w:type="dxa"/>
            <w:tcBorders>
              <w:top w:val="nil"/>
              <w:left w:val="nil"/>
              <w:bottom w:val="single" w:sz="4" w:space="0" w:color="FFFFFF"/>
              <w:right w:val="single" w:sz="4" w:space="0" w:color="FFFFFF"/>
            </w:tcBorders>
            <w:shd w:val="clear" w:color="DBE5F1" w:fill="DBE5F1"/>
            <w:noWrap/>
            <w:vAlign w:val="bottom"/>
            <w:hideMark/>
          </w:tcPr>
          <w:p w:rsidR="00255EEC" w:rsidRPr="00B574A4" w:rsidRDefault="00255EEC" w:rsidP="00690EB8">
            <w:pPr>
              <w:spacing w:after="0" w:line="240" w:lineRule="auto"/>
              <w:rPr>
                <w:rFonts w:ascii="Calibri" w:eastAsia="Times New Roman" w:hAnsi="Calibri" w:cs="Times New Roman"/>
                <w:color w:val="000000"/>
              </w:rPr>
            </w:pPr>
          </w:p>
        </w:tc>
        <w:tc>
          <w:tcPr>
            <w:tcW w:w="1350" w:type="dxa"/>
            <w:tcBorders>
              <w:top w:val="nil"/>
              <w:left w:val="nil"/>
              <w:bottom w:val="single" w:sz="4" w:space="0" w:color="FFFFFF"/>
              <w:right w:val="nil"/>
            </w:tcBorders>
            <w:shd w:val="clear" w:color="DBE5F1" w:fill="DBE5F1"/>
            <w:noWrap/>
            <w:vAlign w:val="bottom"/>
            <w:hideMark/>
          </w:tcPr>
          <w:p w:rsidR="00255EEC" w:rsidRPr="00B574A4" w:rsidRDefault="00255EEC" w:rsidP="00690EB8">
            <w:pPr>
              <w:spacing w:after="0" w:line="240" w:lineRule="auto"/>
              <w:rPr>
                <w:rFonts w:ascii="Calibri" w:eastAsia="Times New Roman" w:hAnsi="Calibri" w:cs="Times New Roman"/>
                <w:color w:val="000000"/>
              </w:rPr>
            </w:pPr>
          </w:p>
        </w:tc>
      </w:tr>
      <w:tr w:rsidR="00255EEC" w:rsidRPr="00B574A4" w:rsidTr="00716374">
        <w:trPr>
          <w:trHeight w:val="525"/>
        </w:trPr>
        <w:tc>
          <w:tcPr>
            <w:tcW w:w="2175" w:type="dxa"/>
            <w:tcBorders>
              <w:top w:val="single" w:sz="4" w:space="0" w:color="FFFFFF"/>
              <w:left w:val="nil"/>
              <w:bottom w:val="single" w:sz="4" w:space="0" w:color="FFFFFF"/>
              <w:right w:val="single" w:sz="4" w:space="0" w:color="FFFFFF"/>
            </w:tcBorders>
            <w:shd w:val="clear" w:color="DBE5F1" w:fill="B8CCE4" w:themeFill="accent1" w:themeFillTint="66"/>
            <w:vAlign w:val="bottom"/>
            <w:hideMark/>
          </w:tcPr>
          <w:p w:rsidR="00255EEC" w:rsidRPr="00193E20" w:rsidRDefault="00255EEC" w:rsidP="00690EB8">
            <w:pPr>
              <w:spacing w:after="0" w:line="240" w:lineRule="auto"/>
              <w:rPr>
                <w:rFonts w:ascii="Arial" w:eastAsia="Times New Roman" w:hAnsi="Arial" w:cs="Arial"/>
                <w:b/>
                <w:iCs/>
                <w:sz w:val="20"/>
                <w:szCs w:val="20"/>
              </w:rPr>
            </w:pPr>
            <w:r w:rsidRPr="00193E20">
              <w:rPr>
                <w:rFonts w:ascii="Arial" w:eastAsia="Times New Roman" w:hAnsi="Arial" w:cs="Arial"/>
                <w:b/>
                <w:iCs/>
                <w:sz w:val="20"/>
                <w:szCs w:val="20"/>
              </w:rPr>
              <w:t>Total shrub cover</w:t>
            </w:r>
          </w:p>
        </w:tc>
        <w:tc>
          <w:tcPr>
            <w:tcW w:w="1080" w:type="dxa"/>
            <w:tcBorders>
              <w:top w:val="single" w:sz="4" w:space="0" w:color="FFFFFF"/>
              <w:left w:val="nil"/>
              <w:bottom w:val="single" w:sz="4" w:space="0" w:color="FFFFFF"/>
              <w:right w:val="single" w:sz="4" w:space="0" w:color="FFFFFF"/>
            </w:tcBorders>
            <w:shd w:val="clear" w:color="DBE5F1" w:fill="B8CCE4" w:themeFill="accent1" w:themeFillTint="66"/>
            <w:noWrap/>
            <w:vAlign w:val="bottom"/>
            <w:hideMark/>
          </w:tcPr>
          <w:p w:rsidR="00255EEC" w:rsidRPr="00193E20" w:rsidRDefault="00255EEC" w:rsidP="00690EB8">
            <w:pPr>
              <w:spacing w:after="0" w:line="240" w:lineRule="auto"/>
              <w:rPr>
                <w:rFonts w:ascii="Calibri" w:eastAsia="Times New Roman" w:hAnsi="Calibri" w:cs="Times New Roman"/>
                <w:b/>
                <w:color w:val="000000"/>
              </w:rPr>
            </w:pPr>
          </w:p>
        </w:tc>
        <w:tc>
          <w:tcPr>
            <w:tcW w:w="1260" w:type="dxa"/>
            <w:tcBorders>
              <w:top w:val="single" w:sz="4" w:space="0" w:color="FFFFFF"/>
              <w:left w:val="nil"/>
              <w:bottom w:val="single" w:sz="4" w:space="0" w:color="FFFFFF"/>
              <w:right w:val="single" w:sz="4" w:space="0" w:color="FFFFFF"/>
            </w:tcBorders>
            <w:shd w:val="clear" w:color="DBE5F1" w:fill="B8CCE4" w:themeFill="accent1" w:themeFillTint="66"/>
            <w:noWrap/>
            <w:vAlign w:val="bottom"/>
            <w:hideMark/>
          </w:tcPr>
          <w:p w:rsidR="00255EEC" w:rsidRPr="00193E20" w:rsidRDefault="00255EEC" w:rsidP="00690EB8">
            <w:pPr>
              <w:spacing w:after="0" w:line="240" w:lineRule="auto"/>
              <w:jc w:val="right"/>
              <w:rPr>
                <w:rFonts w:ascii="Calibri" w:eastAsia="Times New Roman" w:hAnsi="Calibri" w:cs="Times New Roman"/>
                <w:b/>
                <w:color w:val="000000"/>
              </w:rPr>
            </w:pPr>
          </w:p>
        </w:tc>
        <w:tc>
          <w:tcPr>
            <w:tcW w:w="1260" w:type="dxa"/>
            <w:tcBorders>
              <w:top w:val="single" w:sz="4" w:space="0" w:color="FFFFFF"/>
              <w:left w:val="nil"/>
              <w:bottom w:val="single" w:sz="4" w:space="0" w:color="FFFFFF"/>
              <w:right w:val="single" w:sz="4" w:space="0" w:color="FFFFFF"/>
            </w:tcBorders>
            <w:shd w:val="clear" w:color="DBE5F1" w:fill="B8CCE4" w:themeFill="accent1" w:themeFillTint="66"/>
            <w:noWrap/>
            <w:vAlign w:val="bottom"/>
            <w:hideMark/>
          </w:tcPr>
          <w:p w:rsidR="00255EEC" w:rsidRPr="00193E20" w:rsidRDefault="00255EEC" w:rsidP="00690EB8">
            <w:pPr>
              <w:spacing w:after="0" w:line="240" w:lineRule="auto"/>
              <w:rPr>
                <w:rFonts w:ascii="Calibri" w:eastAsia="Times New Roman" w:hAnsi="Calibri" w:cs="Times New Roman"/>
                <w:b/>
                <w:color w:val="000000"/>
              </w:rPr>
            </w:pPr>
          </w:p>
        </w:tc>
        <w:tc>
          <w:tcPr>
            <w:tcW w:w="1350" w:type="dxa"/>
            <w:tcBorders>
              <w:top w:val="single" w:sz="4" w:space="0" w:color="FFFFFF"/>
              <w:left w:val="nil"/>
              <w:bottom w:val="single" w:sz="4" w:space="0" w:color="FFFFFF"/>
              <w:right w:val="single" w:sz="4" w:space="0" w:color="FFFFFF"/>
            </w:tcBorders>
            <w:shd w:val="clear" w:color="DBE5F1" w:fill="B8CCE4" w:themeFill="accent1" w:themeFillTint="66"/>
            <w:noWrap/>
            <w:vAlign w:val="bottom"/>
            <w:hideMark/>
          </w:tcPr>
          <w:p w:rsidR="00255EEC" w:rsidRPr="00193E20" w:rsidRDefault="00255EEC" w:rsidP="00690EB8">
            <w:pPr>
              <w:spacing w:after="0" w:line="240" w:lineRule="auto"/>
              <w:jc w:val="right"/>
              <w:rPr>
                <w:rFonts w:ascii="Calibri" w:eastAsia="Times New Roman" w:hAnsi="Calibri" w:cs="Times New Roman"/>
                <w:b/>
                <w:color w:val="000000"/>
              </w:rPr>
            </w:pPr>
            <w:r w:rsidRPr="00193E20">
              <w:rPr>
                <w:rFonts w:ascii="Calibri" w:eastAsia="Times New Roman" w:hAnsi="Calibri" w:cs="Times New Roman"/>
                <w:b/>
                <w:color w:val="000000"/>
              </w:rPr>
              <w:t>26-29</w:t>
            </w:r>
          </w:p>
        </w:tc>
        <w:tc>
          <w:tcPr>
            <w:tcW w:w="1350" w:type="dxa"/>
            <w:tcBorders>
              <w:top w:val="single" w:sz="4" w:space="0" w:color="FFFFFF"/>
              <w:left w:val="nil"/>
              <w:bottom w:val="single" w:sz="4" w:space="0" w:color="FFFFFF"/>
              <w:right w:val="nil"/>
            </w:tcBorders>
            <w:shd w:val="clear" w:color="DBE5F1" w:fill="B8CCE4" w:themeFill="accent1" w:themeFillTint="66"/>
            <w:noWrap/>
            <w:vAlign w:val="bottom"/>
            <w:hideMark/>
          </w:tcPr>
          <w:p w:rsidR="00255EEC" w:rsidRPr="00193E20" w:rsidRDefault="00255EEC" w:rsidP="00690EB8">
            <w:pPr>
              <w:spacing w:after="0" w:line="240" w:lineRule="auto"/>
              <w:jc w:val="right"/>
              <w:rPr>
                <w:rFonts w:ascii="Calibri" w:eastAsia="Times New Roman" w:hAnsi="Calibri" w:cs="Times New Roman"/>
                <w:b/>
                <w:color w:val="000000"/>
              </w:rPr>
            </w:pPr>
            <w:r w:rsidRPr="00193E20">
              <w:rPr>
                <w:rFonts w:ascii="Calibri" w:eastAsia="Times New Roman" w:hAnsi="Calibri" w:cs="Times New Roman"/>
                <w:b/>
                <w:color w:val="000000"/>
              </w:rPr>
              <w:t>30</w:t>
            </w:r>
          </w:p>
        </w:tc>
      </w:tr>
      <w:tr w:rsidR="00255EEC" w:rsidRPr="00B574A4" w:rsidTr="00716374">
        <w:trPr>
          <w:trHeight w:val="1070"/>
        </w:trPr>
        <w:tc>
          <w:tcPr>
            <w:tcW w:w="2175" w:type="dxa"/>
            <w:tcBorders>
              <w:top w:val="single" w:sz="4" w:space="0" w:color="FFFFFF"/>
              <w:left w:val="nil"/>
              <w:bottom w:val="nil"/>
              <w:right w:val="single" w:sz="4" w:space="0" w:color="FFFFFF"/>
            </w:tcBorders>
            <w:shd w:val="clear" w:color="B8CCE4" w:fill="DBE5F1" w:themeFill="accent1" w:themeFillTint="33"/>
            <w:noWrap/>
            <w:vAlign w:val="bottom"/>
            <w:hideMark/>
          </w:tcPr>
          <w:p w:rsidR="00255EEC" w:rsidRPr="00B574A4" w:rsidRDefault="00255EEC" w:rsidP="00690EB8">
            <w:pPr>
              <w:spacing w:after="0" w:line="240" w:lineRule="auto"/>
              <w:rPr>
                <w:rFonts w:ascii="Calibri" w:eastAsia="Times New Roman" w:hAnsi="Calibri" w:cs="Times New Roman"/>
                <w:color w:val="000000"/>
              </w:rPr>
            </w:pPr>
          </w:p>
        </w:tc>
        <w:tc>
          <w:tcPr>
            <w:tcW w:w="1080" w:type="dxa"/>
            <w:tcBorders>
              <w:top w:val="single" w:sz="4" w:space="0" w:color="FFFFFF"/>
              <w:left w:val="nil"/>
              <w:bottom w:val="nil"/>
              <w:right w:val="single" w:sz="4" w:space="0" w:color="FFFFFF"/>
            </w:tcBorders>
            <w:shd w:val="clear" w:color="B8CCE4" w:fill="DBE5F1" w:themeFill="accent1" w:themeFillTint="33"/>
            <w:noWrap/>
            <w:vAlign w:val="bottom"/>
            <w:hideMark/>
          </w:tcPr>
          <w:p w:rsidR="00255EEC" w:rsidRPr="00B574A4" w:rsidRDefault="00255EEC" w:rsidP="00690EB8">
            <w:pPr>
              <w:spacing w:after="0" w:line="240" w:lineRule="auto"/>
              <w:rPr>
                <w:rFonts w:ascii="Calibri" w:eastAsia="Times New Roman" w:hAnsi="Calibri" w:cs="Times New Roman"/>
                <w:color w:val="000000"/>
              </w:rPr>
            </w:pPr>
          </w:p>
        </w:tc>
        <w:tc>
          <w:tcPr>
            <w:tcW w:w="1260" w:type="dxa"/>
            <w:tcBorders>
              <w:top w:val="single" w:sz="4" w:space="0" w:color="FFFFFF"/>
              <w:left w:val="nil"/>
              <w:bottom w:val="nil"/>
              <w:right w:val="single" w:sz="4" w:space="0" w:color="FFFFFF"/>
            </w:tcBorders>
            <w:shd w:val="clear" w:color="B8CCE4" w:fill="DBE5F1" w:themeFill="accent1" w:themeFillTint="33"/>
            <w:noWrap/>
            <w:vAlign w:val="bottom"/>
            <w:hideMark/>
          </w:tcPr>
          <w:p w:rsidR="00255EEC" w:rsidRPr="00B574A4" w:rsidRDefault="00255EEC" w:rsidP="00690EB8">
            <w:pPr>
              <w:spacing w:after="0" w:line="240" w:lineRule="auto"/>
              <w:rPr>
                <w:rFonts w:ascii="Calibri" w:eastAsia="Times New Roman" w:hAnsi="Calibri" w:cs="Times New Roman"/>
                <w:color w:val="000000"/>
              </w:rPr>
            </w:pPr>
          </w:p>
        </w:tc>
        <w:tc>
          <w:tcPr>
            <w:tcW w:w="1260" w:type="dxa"/>
            <w:tcBorders>
              <w:top w:val="single" w:sz="4" w:space="0" w:color="FFFFFF"/>
              <w:left w:val="nil"/>
              <w:bottom w:val="nil"/>
              <w:right w:val="single" w:sz="4" w:space="0" w:color="FFFFFF"/>
            </w:tcBorders>
            <w:shd w:val="clear" w:color="B8CCE4" w:fill="DBE5F1" w:themeFill="accent1" w:themeFillTint="33"/>
            <w:noWrap/>
            <w:vAlign w:val="bottom"/>
            <w:hideMark/>
          </w:tcPr>
          <w:p w:rsidR="00255EEC" w:rsidRPr="00B574A4" w:rsidRDefault="00255EEC" w:rsidP="00690EB8">
            <w:pPr>
              <w:spacing w:after="0" w:line="240" w:lineRule="auto"/>
              <w:rPr>
                <w:rFonts w:ascii="Calibri" w:eastAsia="Times New Roman" w:hAnsi="Calibri" w:cs="Times New Roman"/>
                <w:color w:val="000000"/>
              </w:rPr>
            </w:pPr>
          </w:p>
        </w:tc>
        <w:tc>
          <w:tcPr>
            <w:tcW w:w="1350" w:type="dxa"/>
            <w:tcBorders>
              <w:top w:val="single" w:sz="4" w:space="0" w:color="FFFFFF"/>
              <w:left w:val="nil"/>
              <w:bottom w:val="nil"/>
              <w:right w:val="single" w:sz="4" w:space="0" w:color="FFFFFF"/>
            </w:tcBorders>
            <w:shd w:val="clear" w:color="B8CCE4" w:fill="DBE5F1" w:themeFill="accent1" w:themeFillTint="33"/>
            <w:vAlign w:val="bottom"/>
            <w:hideMark/>
          </w:tcPr>
          <w:p w:rsidR="00255EEC" w:rsidRPr="00B574A4" w:rsidRDefault="00255EEC" w:rsidP="00690EB8">
            <w:pPr>
              <w:spacing w:after="0" w:line="240" w:lineRule="auto"/>
              <w:jc w:val="center"/>
              <w:rPr>
                <w:rFonts w:ascii="Calibri" w:eastAsia="Times New Roman" w:hAnsi="Calibri" w:cs="Times New Roman"/>
                <w:color w:val="000000"/>
              </w:rPr>
            </w:pPr>
            <w:r w:rsidRPr="00B574A4">
              <w:rPr>
                <w:rFonts w:ascii="Calibri" w:eastAsia="Times New Roman" w:hAnsi="Calibri" w:cs="Times New Roman"/>
                <w:color w:val="000000"/>
              </w:rPr>
              <w:t>Rest of cover sweet pea, RCG, knapweed</w:t>
            </w:r>
          </w:p>
        </w:tc>
        <w:tc>
          <w:tcPr>
            <w:tcW w:w="1350" w:type="dxa"/>
            <w:tcBorders>
              <w:top w:val="single" w:sz="4" w:space="0" w:color="FFFFFF"/>
              <w:left w:val="nil"/>
              <w:bottom w:val="nil"/>
              <w:right w:val="nil"/>
            </w:tcBorders>
            <w:shd w:val="clear" w:color="B8CCE4" w:fill="DBE5F1" w:themeFill="accent1" w:themeFillTint="33"/>
            <w:vAlign w:val="bottom"/>
            <w:hideMark/>
          </w:tcPr>
          <w:p w:rsidR="00255EEC" w:rsidRPr="00B574A4" w:rsidRDefault="00255EEC" w:rsidP="00690EB8">
            <w:pPr>
              <w:spacing w:after="0" w:line="240" w:lineRule="auto"/>
              <w:rPr>
                <w:rFonts w:ascii="Calibri" w:eastAsia="Times New Roman" w:hAnsi="Calibri" w:cs="Times New Roman"/>
                <w:color w:val="000000"/>
              </w:rPr>
            </w:pPr>
            <w:r w:rsidRPr="00B574A4">
              <w:rPr>
                <w:rFonts w:ascii="Calibri" w:eastAsia="Times New Roman" w:hAnsi="Calibri" w:cs="Times New Roman"/>
                <w:color w:val="000000"/>
              </w:rPr>
              <w:t>rest of cover mostly rock, RCG, and wood</w:t>
            </w:r>
          </w:p>
        </w:tc>
      </w:tr>
    </w:tbl>
    <w:p w:rsidR="00716374" w:rsidRPr="00AA0FD7" w:rsidRDefault="00716374" w:rsidP="00716374">
      <w:pPr>
        <w:spacing w:after="0"/>
        <w:rPr>
          <w:i/>
          <w:sz w:val="20"/>
          <w:szCs w:val="20"/>
        </w:rPr>
      </w:pPr>
    </w:p>
    <w:p w:rsidR="00716374" w:rsidRPr="00716374" w:rsidRDefault="00716374" w:rsidP="00716374">
      <w:pPr>
        <w:spacing w:after="0"/>
      </w:pPr>
      <w:r w:rsidRPr="00716374">
        <w:t xml:space="preserve">Table 4. </w:t>
      </w:r>
      <w:r>
        <w:t>Middle weirs s</w:t>
      </w:r>
      <w:r w:rsidRPr="00716374">
        <w:t>tem count</w:t>
      </w:r>
      <w:r>
        <w:t>.</w:t>
      </w:r>
      <w:r w:rsidRPr="00716374">
        <w:t xml:space="preserve"> Survival (total counted/total planting plan) = 53%</w:t>
      </w:r>
    </w:p>
    <w:tbl>
      <w:tblPr>
        <w:tblW w:w="8620" w:type="dxa"/>
        <w:tblInd w:w="108" w:type="dxa"/>
        <w:tblLook w:val="04A0"/>
      </w:tblPr>
      <w:tblGrid>
        <w:gridCol w:w="2956"/>
        <w:gridCol w:w="1736"/>
        <w:gridCol w:w="1516"/>
        <w:gridCol w:w="1136"/>
        <w:gridCol w:w="1276"/>
      </w:tblGrid>
      <w:tr w:rsidR="00716374" w:rsidRPr="00057E46" w:rsidTr="00690EB8">
        <w:trPr>
          <w:trHeight w:val="900"/>
        </w:trPr>
        <w:tc>
          <w:tcPr>
            <w:tcW w:w="2956" w:type="dxa"/>
            <w:tcBorders>
              <w:top w:val="nil"/>
              <w:left w:val="nil"/>
              <w:bottom w:val="single" w:sz="12" w:space="0" w:color="FFFFFF"/>
              <w:right w:val="single" w:sz="4" w:space="0" w:color="FFFFFF"/>
            </w:tcBorders>
            <w:shd w:val="clear" w:color="4F81BD" w:fill="4F81BD"/>
            <w:noWrap/>
            <w:vAlign w:val="bottom"/>
            <w:hideMark/>
          </w:tcPr>
          <w:p w:rsidR="00716374" w:rsidRPr="00057E46" w:rsidRDefault="00716374" w:rsidP="00690EB8">
            <w:pPr>
              <w:spacing w:after="0" w:line="240" w:lineRule="auto"/>
              <w:rPr>
                <w:rFonts w:ascii="Calibri" w:eastAsia="Times New Roman" w:hAnsi="Calibri" w:cs="Times New Roman"/>
                <w:b/>
                <w:bCs/>
                <w:color w:val="FFFFFF"/>
              </w:rPr>
            </w:pPr>
            <w:r w:rsidRPr="00057E46">
              <w:rPr>
                <w:rFonts w:ascii="Calibri" w:eastAsia="Times New Roman" w:hAnsi="Calibri" w:cs="Times New Roman"/>
                <w:b/>
                <w:bCs/>
                <w:color w:val="FFFFFF"/>
              </w:rPr>
              <w:t>Species</w:t>
            </w:r>
          </w:p>
        </w:tc>
        <w:tc>
          <w:tcPr>
            <w:tcW w:w="1736" w:type="dxa"/>
            <w:tcBorders>
              <w:top w:val="nil"/>
              <w:left w:val="nil"/>
              <w:bottom w:val="single" w:sz="12" w:space="0" w:color="FFFFFF"/>
              <w:right w:val="single" w:sz="4" w:space="0" w:color="FFFFFF"/>
            </w:tcBorders>
            <w:shd w:val="clear" w:color="4F81BD" w:fill="4F81BD"/>
            <w:noWrap/>
            <w:vAlign w:val="bottom"/>
            <w:hideMark/>
          </w:tcPr>
          <w:p w:rsidR="00716374" w:rsidRPr="00057E46" w:rsidRDefault="00716374" w:rsidP="00690EB8">
            <w:pPr>
              <w:spacing w:after="0" w:line="240" w:lineRule="auto"/>
              <w:rPr>
                <w:rFonts w:ascii="Calibri" w:eastAsia="Times New Roman" w:hAnsi="Calibri" w:cs="Times New Roman"/>
                <w:b/>
                <w:bCs/>
                <w:color w:val="FFFFFF"/>
              </w:rPr>
            </w:pPr>
            <w:r w:rsidRPr="00057E46">
              <w:rPr>
                <w:rFonts w:ascii="Calibri" w:eastAsia="Times New Roman" w:hAnsi="Calibri" w:cs="Times New Roman"/>
                <w:b/>
                <w:bCs/>
                <w:color w:val="FFFFFF"/>
              </w:rPr>
              <w:t>Left bank</w:t>
            </w:r>
          </w:p>
        </w:tc>
        <w:tc>
          <w:tcPr>
            <w:tcW w:w="1516" w:type="dxa"/>
            <w:tcBorders>
              <w:top w:val="nil"/>
              <w:left w:val="nil"/>
              <w:bottom w:val="single" w:sz="12" w:space="0" w:color="FFFFFF"/>
              <w:right w:val="single" w:sz="4" w:space="0" w:color="FFFFFF"/>
            </w:tcBorders>
            <w:shd w:val="clear" w:color="4F81BD" w:fill="4F81BD"/>
            <w:noWrap/>
            <w:vAlign w:val="bottom"/>
            <w:hideMark/>
          </w:tcPr>
          <w:p w:rsidR="00716374" w:rsidRPr="00057E46" w:rsidRDefault="00716374" w:rsidP="00690EB8">
            <w:pPr>
              <w:spacing w:after="0" w:line="240" w:lineRule="auto"/>
              <w:rPr>
                <w:rFonts w:ascii="Calibri" w:eastAsia="Times New Roman" w:hAnsi="Calibri" w:cs="Times New Roman"/>
                <w:b/>
                <w:bCs/>
                <w:color w:val="FFFFFF"/>
              </w:rPr>
            </w:pPr>
            <w:r w:rsidRPr="00057E46">
              <w:rPr>
                <w:rFonts w:ascii="Calibri" w:eastAsia="Times New Roman" w:hAnsi="Calibri" w:cs="Times New Roman"/>
                <w:b/>
                <w:bCs/>
                <w:color w:val="FFFFFF"/>
              </w:rPr>
              <w:t>Right bank</w:t>
            </w:r>
          </w:p>
        </w:tc>
        <w:tc>
          <w:tcPr>
            <w:tcW w:w="1136" w:type="dxa"/>
            <w:tcBorders>
              <w:top w:val="nil"/>
              <w:left w:val="nil"/>
              <w:bottom w:val="single" w:sz="12" w:space="0" w:color="FFFFFF"/>
              <w:right w:val="single" w:sz="4" w:space="0" w:color="FFFFFF"/>
            </w:tcBorders>
            <w:shd w:val="clear" w:color="4F81BD" w:fill="4F81BD"/>
            <w:noWrap/>
            <w:vAlign w:val="bottom"/>
            <w:hideMark/>
          </w:tcPr>
          <w:p w:rsidR="00716374" w:rsidRPr="00057E46" w:rsidRDefault="00716374" w:rsidP="00690EB8">
            <w:pPr>
              <w:spacing w:after="0" w:line="240" w:lineRule="auto"/>
              <w:rPr>
                <w:rFonts w:ascii="Calibri" w:eastAsia="Times New Roman" w:hAnsi="Calibri" w:cs="Times New Roman"/>
                <w:b/>
                <w:bCs/>
                <w:color w:val="FFFFFF"/>
              </w:rPr>
            </w:pPr>
            <w:r w:rsidRPr="00057E46">
              <w:rPr>
                <w:rFonts w:ascii="Calibri" w:eastAsia="Times New Roman" w:hAnsi="Calibri" w:cs="Times New Roman"/>
                <w:b/>
                <w:bCs/>
                <w:color w:val="FFFFFF"/>
              </w:rPr>
              <w:t>total</w:t>
            </w:r>
          </w:p>
        </w:tc>
        <w:tc>
          <w:tcPr>
            <w:tcW w:w="1276" w:type="dxa"/>
            <w:tcBorders>
              <w:top w:val="nil"/>
              <w:left w:val="nil"/>
              <w:bottom w:val="single" w:sz="12" w:space="0" w:color="FFFFFF"/>
              <w:right w:val="nil"/>
            </w:tcBorders>
            <w:shd w:val="clear" w:color="4F81BD" w:fill="4F81BD"/>
            <w:vAlign w:val="bottom"/>
            <w:hideMark/>
          </w:tcPr>
          <w:p w:rsidR="00716374" w:rsidRPr="00057E46" w:rsidRDefault="00716374" w:rsidP="00690EB8">
            <w:pPr>
              <w:spacing w:after="0" w:line="240" w:lineRule="auto"/>
              <w:rPr>
                <w:rFonts w:ascii="Calibri" w:eastAsia="Times New Roman" w:hAnsi="Calibri" w:cs="Times New Roman"/>
                <w:b/>
                <w:bCs/>
                <w:color w:val="FFFFFF"/>
              </w:rPr>
            </w:pPr>
            <w:r w:rsidRPr="00057E46">
              <w:rPr>
                <w:rFonts w:ascii="Calibri" w:eastAsia="Times New Roman" w:hAnsi="Calibri" w:cs="Times New Roman"/>
                <w:b/>
                <w:bCs/>
                <w:color w:val="FFFFFF"/>
              </w:rPr>
              <w:t>from planting plan</w:t>
            </w:r>
          </w:p>
        </w:tc>
      </w:tr>
      <w:tr w:rsidR="00716374" w:rsidRPr="00057E46" w:rsidTr="00690EB8">
        <w:trPr>
          <w:trHeight w:val="630"/>
        </w:trPr>
        <w:tc>
          <w:tcPr>
            <w:tcW w:w="2956" w:type="dxa"/>
            <w:tcBorders>
              <w:top w:val="nil"/>
              <w:left w:val="nil"/>
              <w:bottom w:val="single" w:sz="4" w:space="0" w:color="FFFFFF"/>
              <w:right w:val="single" w:sz="4" w:space="0" w:color="FFFFFF"/>
            </w:tcBorders>
            <w:shd w:val="clear" w:color="B8CCE4" w:fill="B8CCE4"/>
            <w:vAlign w:val="bottom"/>
            <w:hideMark/>
          </w:tcPr>
          <w:p w:rsidR="00716374" w:rsidRPr="00057E46" w:rsidRDefault="00716374" w:rsidP="00690EB8">
            <w:pPr>
              <w:spacing w:after="0" w:line="240" w:lineRule="auto"/>
              <w:rPr>
                <w:rFonts w:ascii="Arial" w:eastAsia="Times New Roman" w:hAnsi="Arial" w:cs="Arial"/>
                <w:i/>
                <w:iCs/>
                <w:sz w:val="20"/>
                <w:szCs w:val="20"/>
              </w:rPr>
            </w:pPr>
            <w:r w:rsidRPr="00057E46">
              <w:rPr>
                <w:rFonts w:ascii="Arial" w:eastAsia="Times New Roman" w:hAnsi="Arial" w:cs="Arial"/>
                <w:i/>
                <w:iCs/>
                <w:sz w:val="20"/>
                <w:szCs w:val="20"/>
              </w:rPr>
              <w:t xml:space="preserve">SALIX LASIANDRA- </w:t>
            </w:r>
            <w:r w:rsidRPr="00057E46">
              <w:rPr>
                <w:rFonts w:ascii="Arial" w:eastAsia="Times New Roman" w:hAnsi="Arial" w:cs="Arial"/>
                <w:sz w:val="20"/>
                <w:szCs w:val="20"/>
              </w:rPr>
              <w:t>pacific willow</w:t>
            </w:r>
          </w:p>
        </w:tc>
        <w:tc>
          <w:tcPr>
            <w:tcW w:w="1736" w:type="dxa"/>
            <w:tcBorders>
              <w:top w:val="nil"/>
              <w:left w:val="nil"/>
              <w:bottom w:val="single" w:sz="4" w:space="0" w:color="FFFFFF"/>
              <w:right w:val="single" w:sz="4" w:space="0" w:color="FFFFFF"/>
            </w:tcBorders>
            <w:shd w:val="clear" w:color="B8CCE4" w:fill="B8CCE4"/>
            <w:noWrap/>
            <w:vAlign w:val="bottom"/>
            <w:hideMark/>
          </w:tcPr>
          <w:p w:rsidR="00716374" w:rsidRPr="00057E46" w:rsidRDefault="00716374" w:rsidP="00690EB8">
            <w:pPr>
              <w:spacing w:after="0" w:line="240" w:lineRule="auto"/>
              <w:jc w:val="right"/>
              <w:rPr>
                <w:rFonts w:ascii="Calibri" w:eastAsia="Times New Roman" w:hAnsi="Calibri" w:cs="Times New Roman"/>
                <w:color w:val="000000"/>
              </w:rPr>
            </w:pPr>
            <w:r w:rsidRPr="00057E46">
              <w:rPr>
                <w:rFonts w:ascii="Calibri" w:eastAsia="Times New Roman" w:hAnsi="Calibri" w:cs="Times New Roman"/>
                <w:color w:val="000000"/>
              </w:rPr>
              <w:t>30</w:t>
            </w:r>
          </w:p>
        </w:tc>
        <w:tc>
          <w:tcPr>
            <w:tcW w:w="1516" w:type="dxa"/>
            <w:tcBorders>
              <w:top w:val="nil"/>
              <w:left w:val="nil"/>
              <w:bottom w:val="single" w:sz="4" w:space="0" w:color="FFFFFF"/>
              <w:right w:val="single" w:sz="4" w:space="0" w:color="FFFFFF"/>
            </w:tcBorders>
            <w:shd w:val="clear" w:color="B8CCE4" w:fill="B8CCE4"/>
            <w:noWrap/>
            <w:vAlign w:val="bottom"/>
            <w:hideMark/>
          </w:tcPr>
          <w:p w:rsidR="00716374" w:rsidRPr="00057E46" w:rsidRDefault="00716374" w:rsidP="00690EB8">
            <w:pPr>
              <w:spacing w:after="0" w:line="240" w:lineRule="auto"/>
              <w:jc w:val="right"/>
              <w:rPr>
                <w:rFonts w:ascii="Calibri" w:eastAsia="Times New Roman" w:hAnsi="Calibri" w:cs="Times New Roman"/>
                <w:color w:val="000000"/>
              </w:rPr>
            </w:pPr>
            <w:r w:rsidRPr="00057E46">
              <w:rPr>
                <w:rFonts w:ascii="Calibri" w:eastAsia="Times New Roman" w:hAnsi="Calibri" w:cs="Times New Roman"/>
                <w:color w:val="000000"/>
              </w:rPr>
              <w:t>58</w:t>
            </w:r>
          </w:p>
        </w:tc>
        <w:tc>
          <w:tcPr>
            <w:tcW w:w="1136" w:type="dxa"/>
            <w:tcBorders>
              <w:top w:val="nil"/>
              <w:left w:val="nil"/>
              <w:bottom w:val="single" w:sz="4" w:space="0" w:color="FFFFFF"/>
              <w:right w:val="single" w:sz="4" w:space="0" w:color="FFFFFF"/>
            </w:tcBorders>
            <w:shd w:val="clear" w:color="B8CCE4" w:fill="B8CCE4"/>
            <w:noWrap/>
            <w:vAlign w:val="bottom"/>
            <w:hideMark/>
          </w:tcPr>
          <w:p w:rsidR="00716374" w:rsidRPr="00057E46" w:rsidRDefault="00716374" w:rsidP="00690EB8">
            <w:pPr>
              <w:spacing w:after="0" w:line="240" w:lineRule="auto"/>
              <w:jc w:val="right"/>
              <w:rPr>
                <w:rFonts w:ascii="Calibri" w:eastAsia="Times New Roman" w:hAnsi="Calibri" w:cs="Times New Roman"/>
                <w:b/>
                <w:bCs/>
                <w:color w:val="000000"/>
              </w:rPr>
            </w:pPr>
            <w:r w:rsidRPr="00057E46">
              <w:rPr>
                <w:rFonts w:ascii="Calibri" w:eastAsia="Times New Roman" w:hAnsi="Calibri" w:cs="Times New Roman"/>
                <w:b/>
                <w:bCs/>
                <w:color w:val="000000"/>
              </w:rPr>
              <w:t>88</w:t>
            </w:r>
          </w:p>
        </w:tc>
        <w:tc>
          <w:tcPr>
            <w:tcW w:w="1276" w:type="dxa"/>
            <w:tcBorders>
              <w:top w:val="nil"/>
              <w:left w:val="nil"/>
              <w:bottom w:val="single" w:sz="4" w:space="0" w:color="FFFFFF"/>
              <w:right w:val="nil"/>
            </w:tcBorders>
            <w:shd w:val="clear" w:color="B8CCE4" w:fill="B8CCE4"/>
            <w:noWrap/>
            <w:vAlign w:val="bottom"/>
            <w:hideMark/>
          </w:tcPr>
          <w:p w:rsidR="00716374" w:rsidRPr="00057E46" w:rsidRDefault="00716374" w:rsidP="00690EB8">
            <w:pPr>
              <w:spacing w:after="0" w:line="240" w:lineRule="auto"/>
              <w:jc w:val="right"/>
              <w:rPr>
                <w:rFonts w:ascii="Calibri" w:eastAsia="Times New Roman" w:hAnsi="Calibri" w:cs="Times New Roman"/>
                <w:color w:val="000000"/>
              </w:rPr>
            </w:pPr>
            <w:r w:rsidRPr="00057E46">
              <w:rPr>
                <w:rFonts w:ascii="Calibri" w:eastAsia="Times New Roman" w:hAnsi="Calibri" w:cs="Times New Roman"/>
                <w:color w:val="000000"/>
              </w:rPr>
              <w:t>110</w:t>
            </w:r>
          </w:p>
        </w:tc>
      </w:tr>
      <w:tr w:rsidR="00716374" w:rsidRPr="00057E46" w:rsidTr="00690EB8">
        <w:trPr>
          <w:trHeight w:val="330"/>
        </w:trPr>
        <w:tc>
          <w:tcPr>
            <w:tcW w:w="2956" w:type="dxa"/>
            <w:tcBorders>
              <w:top w:val="nil"/>
              <w:left w:val="nil"/>
              <w:bottom w:val="single" w:sz="4" w:space="0" w:color="FFFFFF"/>
              <w:right w:val="single" w:sz="4" w:space="0" w:color="FFFFFF"/>
            </w:tcBorders>
            <w:shd w:val="clear" w:color="DBE5F1" w:fill="DBE5F1"/>
            <w:vAlign w:val="bottom"/>
            <w:hideMark/>
          </w:tcPr>
          <w:p w:rsidR="00716374" w:rsidRPr="00057E46" w:rsidRDefault="00716374" w:rsidP="00690EB8">
            <w:pPr>
              <w:spacing w:after="0" w:line="240" w:lineRule="auto"/>
              <w:rPr>
                <w:rFonts w:ascii="Arial" w:eastAsia="Times New Roman" w:hAnsi="Arial" w:cs="Arial"/>
                <w:i/>
                <w:iCs/>
                <w:sz w:val="20"/>
                <w:szCs w:val="20"/>
              </w:rPr>
            </w:pPr>
            <w:r w:rsidRPr="00057E46">
              <w:rPr>
                <w:rFonts w:ascii="Arial" w:eastAsia="Times New Roman" w:hAnsi="Arial" w:cs="Arial"/>
                <w:i/>
                <w:iCs/>
                <w:sz w:val="20"/>
                <w:szCs w:val="20"/>
              </w:rPr>
              <w:t>SALIX EXIGUA</w:t>
            </w:r>
            <w:r w:rsidRPr="00057E46">
              <w:rPr>
                <w:rFonts w:ascii="Arial" w:eastAsia="Times New Roman" w:hAnsi="Arial" w:cs="Arial"/>
                <w:sz w:val="20"/>
                <w:szCs w:val="20"/>
              </w:rPr>
              <w:t>- coyote willow</w:t>
            </w:r>
          </w:p>
        </w:tc>
        <w:tc>
          <w:tcPr>
            <w:tcW w:w="1736" w:type="dxa"/>
            <w:tcBorders>
              <w:top w:val="nil"/>
              <w:left w:val="nil"/>
              <w:bottom w:val="single" w:sz="4" w:space="0" w:color="FFFFFF"/>
              <w:right w:val="single" w:sz="4" w:space="0" w:color="FFFFFF"/>
            </w:tcBorders>
            <w:shd w:val="clear" w:color="DBE5F1" w:fill="DBE5F1"/>
            <w:noWrap/>
            <w:vAlign w:val="bottom"/>
            <w:hideMark/>
          </w:tcPr>
          <w:p w:rsidR="00716374" w:rsidRPr="00057E46" w:rsidRDefault="00716374" w:rsidP="00690EB8">
            <w:pPr>
              <w:spacing w:after="0" w:line="240" w:lineRule="auto"/>
              <w:jc w:val="right"/>
              <w:rPr>
                <w:rFonts w:ascii="Calibri" w:eastAsia="Times New Roman" w:hAnsi="Calibri" w:cs="Times New Roman"/>
                <w:color w:val="000000"/>
              </w:rPr>
            </w:pPr>
            <w:r w:rsidRPr="00057E46">
              <w:rPr>
                <w:rFonts w:ascii="Calibri" w:eastAsia="Times New Roman" w:hAnsi="Calibri" w:cs="Times New Roman"/>
                <w:color w:val="000000"/>
              </w:rPr>
              <w:t>8</w:t>
            </w:r>
          </w:p>
        </w:tc>
        <w:tc>
          <w:tcPr>
            <w:tcW w:w="1516" w:type="dxa"/>
            <w:tcBorders>
              <w:top w:val="nil"/>
              <w:left w:val="nil"/>
              <w:bottom w:val="single" w:sz="4" w:space="0" w:color="FFFFFF"/>
              <w:right w:val="single" w:sz="4" w:space="0" w:color="FFFFFF"/>
            </w:tcBorders>
            <w:shd w:val="clear" w:color="DBE5F1" w:fill="DBE5F1"/>
            <w:noWrap/>
            <w:vAlign w:val="bottom"/>
            <w:hideMark/>
          </w:tcPr>
          <w:p w:rsidR="00716374" w:rsidRPr="00057E46" w:rsidRDefault="00716374" w:rsidP="00690EB8">
            <w:pPr>
              <w:spacing w:after="0" w:line="240" w:lineRule="auto"/>
              <w:jc w:val="right"/>
              <w:rPr>
                <w:rFonts w:ascii="Calibri" w:eastAsia="Times New Roman" w:hAnsi="Calibri" w:cs="Times New Roman"/>
                <w:color w:val="000000"/>
              </w:rPr>
            </w:pPr>
            <w:r w:rsidRPr="00057E46">
              <w:rPr>
                <w:rFonts w:ascii="Calibri" w:eastAsia="Times New Roman" w:hAnsi="Calibri" w:cs="Times New Roman"/>
                <w:color w:val="000000"/>
              </w:rPr>
              <w:t>11</w:t>
            </w:r>
          </w:p>
        </w:tc>
        <w:tc>
          <w:tcPr>
            <w:tcW w:w="1136" w:type="dxa"/>
            <w:tcBorders>
              <w:top w:val="nil"/>
              <w:left w:val="nil"/>
              <w:bottom w:val="single" w:sz="4" w:space="0" w:color="FFFFFF"/>
              <w:right w:val="single" w:sz="4" w:space="0" w:color="FFFFFF"/>
            </w:tcBorders>
            <w:shd w:val="clear" w:color="DBE5F1" w:fill="DBE5F1"/>
            <w:noWrap/>
            <w:vAlign w:val="bottom"/>
            <w:hideMark/>
          </w:tcPr>
          <w:p w:rsidR="00716374" w:rsidRPr="00057E46" w:rsidRDefault="00716374" w:rsidP="00690EB8">
            <w:pPr>
              <w:spacing w:after="0" w:line="240" w:lineRule="auto"/>
              <w:jc w:val="right"/>
              <w:rPr>
                <w:rFonts w:ascii="Calibri" w:eastAsia="Times New Roman" w:hAnsi="Calibri" w:cs="Times New Roman"/>
                <w:b/>
                <w:bCs/>
                <w:color w:val="000000"/>
              </w:rPr>
            </w:pPr>
            <w:r w:rsidRPr="00057E46">
              <w:rPr>
                <w:rFonts w:ascii="Calibri" w:eastAsia="Times New Roman" w:hAnsi="Calibri" w:cs="Times New Roman"/>
                <w:b/>
                <w:bCs/>
                <w:color w:val="000000"/>
              </w:rPr>
              <w:t>19</w:t>
            </w:r>
          </w:p>
        </w:tc>
        <w:tc>
          <w:tcPr>
            <w:tcW w:w="1276" w:type="dxa"/>
            <w:tcBorders>
              <w:top w:val="nil"/>
              <w:left w:val="nil"/>
              <w:bottom w:val="single" w:sz="4" w:space="0" w:color="FFFFFF"/>
              <w:right w:val="nil"/>
            </w:tcBorders>
            <w:shd w:val="clear" w:color="DBE5F1" w:fill="DBE5F1"/>
            <w:noWrap/>
            <w:vAlign w:val="bottom"/>
            <w:hideMark/>
          </w:tcPr>
          <w:p w:rsidR="00716374" w:rsidRPr="00057E46" w:rsidRDefault="00716374" w:rsidP="00690EB8">
            <w:pPr>
              <w:spacing w:after="0" w:line="240" w:lineRule="auto"/>
              <w:jc w:val="right"/>
              <w:rPr>
                <w:rFonts w:ascii="Calibri" w:eastAsia="Times New Roman" w:hAnsi="Calibri" w:cs="Times New Roman"/>
                <w:color w:val="000000"/>
              </w:rPr>
            </w:pPr>
            <w:r w:rsidRPr="00057E46">
              <w:rPr>
                <w:rFonts w:ascii="Calibri" w:eastAsia="Times New Roman" w:hAnsi="Calibri" w:cs="Times New Roman"/>
                <w:color w:val="000000"/>
              </w:rPr>
              <w:t>109</w:t>
            </w:r>
          </w:p>
        </w:tc>
      </w:tr>
      <w:tr w:rsidR="00716374" w:rsidRPr="00057E46" w:rsidTr="00690EB8">
        <w:trPr>
          <w:trHeight w:val="585"/>
        </w:trPr>
        <w:tc>
          <w:tcPr>
            <w:tcW w:w="2956" w:type="dxa"/>
            <w:tcBorders>
              <w:top w:val="nil"/>
              <w:left w:val="nil"/>
              <w:bottom w:val="single" w:sz="4" w:space="0" w:color="FFFFFF"/>
              <w:right w:val="single" w:sz="4" w:space="0" w:color="FFFFFF"/>
            </w:tcBorders>
            <w:shd w:val="clear" w:color="B8CCE4" w:fill="B8CCE4"/>
            <w:vAlign w:val="bottom"/>
            <w:hideMark/>
          </w:tcPr>
          <w:p w:rsidR="00716374" w:rsidRPr="00057E46" w:rsidRDefault="00716374" w:rsidP="00690EB8">
            <w:pPr>
              <w:spacing w:after="0" w:line="240" w:lineRule="auto"/>
              <w:rPr>
                <w:rFonts w:ascii="Arial" w:eastAsia="Times New Roman" w:hAnsi="Arial" w:cs="Arial"/>
                <w:i/>
                <w:iCs/>
                <w:sz w:val="20"/>
                <w:szCs w:val="20"/>
              </w:rPr>
            </w:pPr>
            <w:r w:rsidRPr="00057E46">
              <w:rPr>
                <w:rFonts w:ascii="Arial" w:eastAsia="Times New Roman" w:hAnsi="Arial" w:cs="Arial"/>
                <w:i/>
                <w:iCs/>
                <w:sz w:val="20"/>
                <w:szCs w:val="20"/>
              </w:rPr>
              <w:t xml:space="preserve">ALNUS INCANA spp. tenuifolia- </w:t>
            </w:r>
            <w:r w:rsidRPr="00057E46">
              <w:rPr>
                <w:rFonts w:ascii="Arial" w:eastAsia="Times New Roman" w:hAnsi="Arial" w:cs="Arial"/>
                <w:sz w:val="20"/>
                <w:szCs w:val="20"/>
              </w:rPr>
              <w:t>mountain alder</w:t>
            </w:r>
          </w:p>
        </w:tc>
        <w:tc>
          <w:tcPr>
            <w:tcW w:w="1736" w:type="dxa"/>
            <w:tcBorders>
              <w:top w:val="nil"/>
              <w:left w:val="nil"/>
              <w:bottom w:val="single" w:sz="4" w:space="0" w:color="FFFFFF"/>
              <w:right w:val="single" w:sz="4" w:space="0" w:color="FFFFFF"/>
            </w:tcBorders>
            <w:shd w:val="clear" w:color="B8CCE4" w:fill="B8CCE4"/>
            <w:noWrap/>
            <w:vAlign w:val="bottom"/>
            <w:hideMark/>
          </w:tcPr>
          <w:p w:rsidR="00716374" w:rsidRPr="00057E46" w:rsidRDefault="00716374" w:rsidP="00690EB8">
            <w:pPr>
              <w:spacing w:after="0" w:line="240" w:lineRule="auto"/>
              <w:jc w:val="right"/>
              <w:rPr>
                <w:rFonts w:ascii="Calibri" w:eastAsia="Times New Roman" w:hAnsi="Calibri" w:cs="Times New Roman"/>
                <w:color w:val="000000"/>
              </w:rPr>
            </w:pPr>
            <w:r w:rsidRPr="00057E46">
              <w:rPr>
                <w:rFonts w:ascii="Calibri" w:eastAsia="Times New Roman" w:hAnsi="Calibri" w:cs="Times New Roman"/>
                <w:color w:val="000000"/>
              </w:rPr>
              <w:t>2</w:t>
            </w:r>
          </w:p>
        </w:tc>
        <w:tc>
          <w:tcPr>
            <w:tcW w:w="1516" w:type="dxa"/>
            <w:tcBorders>
              <w:top w:val="nil"/>
              <w:left w:val="nil"/>
              <w:bottom w:val="single" w:sz="4" w:space="0" w:color="FFFFFF"/>
              <w:right w:val="single" w:sz="4" w:space="0" w:color="FFFFFF"/>
            </w:tcBorders>
            <w:shd w:val="clear" w:color="B8CCE4" w:fill="B8CCE4"/>
            <w:noWrap/>
            <w:vAlign w:val="bottom"/>
            <w:hideMark/>
          </w:tcPr>
          <w:p w:rsidR="00716374" w:rsidRPr="00057E46" w:rsidRDefault="00716374" w:rsidP="00690EB8">
            <w:pPr>
              <w:spacing w:after="0" w:line="240" w:lineRule="auto"/>
              <w:jc w:val="right"/>
              <w:rPr>
                <w:rFonts w:ascii="Calibri" w:eastAsia="Times New Roman" w:hAnsi="Calibri" w:cs="Times New Roman"/>
                <w:color w:val="000000"/>
              </w:rPr>
            </w:pPr>
            <w:r w:rsidRPr="00057E46">
              <w:rPr>
                <w:rFonts w:ascii="Calibri" w:eastAsia="Times New Roman" w:hAnsi="Calibri" w:cs="Times New Roman"/>
                <w:color w:val="000000"/>
              </w:rPr>
              <w:t>3</w:t>
            </w:r>
          </w:p>
        </w:tc>
        <w:tc>
          <w:tcPr>
            <w:tcW w:w="1136" w:type="dxa"/>
            <w:tcBorders>
              <w:top w:val="nil"/>
              <w:left w:val="nil"/>
              <w:bottom w:val="single" w:sz="4" w:space="0" w:color="FFFFFF"/>
              <w:right w:val="single" w:sz="4" w:space="0" w:color="FFFFFF"/>
            </w:tcBorders>
            <w:shd w:val="clear" w:color="B8CCE4" w:fill="B8CCE4"/>
            <w:noWrap/>
            <w:vAlign w:val="bottom"/>
            <w:hideMark/>
          </w:tcPr>
          <w:p w:rsidR="00716374" w:rsidRPr="00057E46" w:rsidRDefault="00716374" w:rsidP="00690EB8">
            <w:pPr>
              <w:spacing w:after="0" w:line="240" w:lineRule="auto"/>
              <w:jc w:val="right"/>
              <w:rPr>
                <w:rFonts w:ascii="Calibri" w:eastAsia="Times New Roman" w:hAnsi="Calibri" w:cs="Times New Roman"/>
                <w:b/>
                <w:bCs/>
                <w:color w:val="000000"/>
              </w:rPr>
            </w:pPr>
            <w:r w:rsidRPr="00057E46">
              <w:rPr>
                <w:rFonts w:ascii="Calibri" w:eastAsia="Times New Roman" w:hAnsi="Calibri" w:cs="Times New Roman"/>
                <w:b/>
                <w:bCs/>
                <w:color w:val="000000"/>
              </w:rPr>
              <w:t>5</w:t>
            </w:r>
          </w:p>
        </w:tc>
        <w:tc>
          <w:tcPr>
            <w:tcW w:w="1276" w:type="dxa"/>
            <w:tcBorders>
              <w:top w:val="nil"/>
              <w:left w:val="nil"/>
              <w:bottom w:val="single" w:sz="4" w:space="0" w:color="FFFFFF"/>
              <w:right w:val="nil"/>
            </w:tcBorders>
            <w:shd w:val="clear" w:color="B8CCE4" w:fill="B8CCE4"/>
            <w:noWrap/>
            <w:vAlign w:val="bottom"/>
            <w:hideMark/>
          </w:tcPr>
          <w:p w:rsidR="00716374" w:rsidRPr="00057E46" w:rsidRDefault="00716374" w:rsidP="00690EB8">
            <w:pPr>
              <w:spacing w:after="0" w:line="240" w:lineRule="auto"/>
              <w:jc w:val="right"/>
              <w:rPr>
                <w:rFonts w:ascii="Calibri" w:eastAsia="Times New Roman" w:hAnsi="Calibri" w:cs="Times New Roman"/>
                <w:color w:val="000000"/>
              </w:rPr>
            </w:pPr>
            <w:r w:rsidRPr="00057E46">
              <w:rPr>
                <w:rFonts w:ascii="Calibri" w:eastAsia="Times New Roman" w:hAnsi="Calibri" w:cs="Times New Roman"/>
                <w:color w:val="000000"/>
              </w:rPr>
              <w:t>17</w:t>
            </w:r>
          </w:p>
        </w:tc>
      </w:tr>
      <w:tr w:rsidR="00716374" w:rsidRPr="00057E46" w:rsidTr="00690EB8">
        <w:trPr>
          <w:trHeight w:val="555"/>
        </w:trPr>
        <w:tc>
          <w:tcPr>
            <w:tcW w:w="2956" w:type="dxa"/>
            <w:tcBorders>
              <w:top w:val="nil"/>
              <w:left w:val="nil"/>
              <w:bottom w:val="single" w:sz="4" w:space="0" w:color="FFFFFF"/>
              <w:right w:val="single" w:sz="4" w:space="0" w:color="FFFFFF"/>
            </w:tcBorders>
            <w:shd w:val="clear" w:color="DBE5F1" w:fill="DBE5F1"/>
            <w:vAlign w:val="bottom"/>
            <w:hideMark/>
          </w:tcPr>
          <w:p w:rsidR="00716374" w:rsidRPr="00057E46" w:rsidRDefault="00716374" w:rsidP="00690EB8">
            <w:pPr>
              <w:spacing w:after="0" w:line="240" w:lineRule="auto"/>
              <w:rPr>
                <w:rFonts w:ascii="Arial" w:eastAsia="Times New Roman" w:hAnsi="Arial" w:cs="Arial"/>
                <w:i/>
                <w:iCs/>
                <w:sz w:val="20"/>
                <w:szCs w:val="20"/>
              </w:rPr>
            </w:pPr>
            <w:r w:rsidRPr="00057E46">
              <w:rPr>
                <w:rFonts w:ascii="Arial" w:eastAsia="Times New Roman" w:hAnsi="Arial" w:cs="Arial"/>
                <w:i/>
                <w:iCs/>
                <w:sz w:val="20"/>
                <w:szCs w:val="20"/>
              </w:rPr>
              <w:t>POPULUS BALSAMIFERA</w:t>
            </w:r>
            <w:r w:rsidRPr="00057E46">
              <w:rPr>
                <w:rFonts w:ascii="Arial" w:eastAsia="Times New Roman" w:hAnsi="Arial" w:cs="Arial"/>
                <w:sz w:val="20"/>
                <w:szCs w:val="20"/>
              </w:rPr>
              <w:t>- black cottonwood</w:t>
            </w:r>
          </w:p>
        </w:tc>
        <w:tc>
          <w:tcPr>
            <w:tcW w:w="1736" w:type="dxa"/>
            <w:tcBorders>
              <w:top w:val="nil"/>
              <w:left w:val="nil"/>
              <w:bottom w:val="single" w:sz="4" w:space="0" w:color="FFFFFF"/>
              <w:right w:val="single" w:sz="4" w:space="0" w:color="FFFFFF"/>
            </w:tcBorders>
            <w:shd w:val="clear" w:color="DBE5F1" w:fill="DBE5F1"/>
            <w:noWrap/>
            <w:vAlign w:val="bottom"/>
            <w:hideMark/>
          </w:tcPr>
          <w:p w:rsidR="00716374" w:rsidRPr="00057E46" w:rsidRDefault="00716374" w:rsidP="00690EB8">
            <w:pPr>
              <w:spacing w:after="0" w:line="240" w:lineRule="auto"/>
              <w:jc w:val="right"/>
              <w:rPr>
                <w:rFonts w:ascii="Calibri" w:eastAsia="Times New Roman" w:hAnsi="Calibri" w:cs="Times New Roman"/>
                <w:color w:val="000000"/>
              </w:rPr>
            </w:pPr>
            <w:r w:rsidRPr="00057E46">
              <w:rPr>
                <w:rFonts w:ascii="Calibri" w:eastAsia="Times New Roman" w:hAnsi="Calibri" w:cs="Times New Roman"/>
                <w:color w:val="000000"/>
              </w:rPr>
              <w:t>4</w:t>
            </w:r>
          </w:p>
        </w:tc>
        <w:tc>
          <w:tcPr>
            <w:tcW w:w="1516" w:type="dxa"/>
            <w:tcBorders>
              <w:top w:val="nil"/>
              <w:left w:val="nil"/>
              <w:bottom w:val="single" w:sz="4" w:space="0" w:color="FFFFFF"/>
              <w:right w:val="single" w:sz="4" w:space="0" w:color="FFFFFF"/>
            </w:tcBorders>
            <w:shd w:val="clear" w:color="DBE5F1" w:fill="DBE5F1"/>
            <w:noWrap/>
            <w:vAlign w:val="bottom"/>
            <w:hideMark/>
          </w:tcPr>
          <w:p w:rsidR="00716374" w:rsidRPr="00057E46" w:rsidRDefault="00716374" w:rsidP="00690EB8">
            <w:pPr>
              <w:spacing w:after="0" w:line="240" w:lineRule="auto"/>
              <w:jc w:val="right"/>
              <w:rPr>
                <w:rFonts w:ascii="Calibri" w:eastAsia="Times New Roman" w:hAnsi="Calibri" w:cs="Times New Roman"/>
                <w:color w:val="000000"/>
              </w:rPr>
            </w:pPr>
            <w:r w:rsidRPr="00057E46">
              <w:rPr>
                <w:rFonts w:ascii="Calibri" w:eastAsia="Times New Roman" w:hAnsi="Calibri" w:cs="Times New Roman"/>
                <w:color w:val="000000"/>
              </w:rPr>
              <w:t>8</w:t>
            </w:r>
          </w:p>
        </w:tc>
        <w:tc>
          <w:tcPr>
            <w:tcW w:w="1136" w:type="dxa"/>
            <w:tcBorders>
              <w:top w:val="nil"/>
              <w:left w:val="nil"/>
              <w:bottom w:val="single" w:sz="4" w:space="0" w:color="FFFFFF"/>
              <w:right w:val="single" w:sz="4" w:space="0" w:color="FFFFFF"/>
            </w:tcBorders>
            <w:shd w:val="clear" w:color="DBE5F1" w:fill="DBE5F1"/>
            <w:noWrap/>
            <w:vAlign w:val="bottom"/>
            <w:hideMark/>
          </w:tcPr>
          <w:p w:rsidR="00716374" w:rsidRPr="00057E46" w:rsidRDefault="00716374" w:rsidP="00690EB8">
            <w:pPr>
              <w:spacing w:after="0" w:line="240" w:lineRule="auto"/>
              <w:jc w:val="right"/>
              <w:rPr>
                <w:rFonts w:ascii="Calibri" w:eastAsia="Times New Roman" w:hAnsi="Calibri" w:cs="Times New Roman"/>
                <w:b/>
                <w:bCs/>
                <w:color w:val="000000"/>
              </w:rPr>
            </w:pPr>
            <w:r w:rsidRPr="00057E46">
              <w:rPr>
                <w:rFonts w:ascii="Calibri" w:eastAsia="Times New Roman" w:hAnsi="Calibri" w:cs="Times New Roman"/>
                <w:b/>
                <w:bCs/>
                <w:color w:val="000000"/>
              </w:rPr>
              <w:t>12</w:t>
            </w:r>
          </w:p>
        </w:tc>
        <w:tc>
          <w:tcPr>
            <w:tcW w:w="1276" w:type="dxa"/>
            <w:tcBorders>
              <w:top w:val="nil"/>
              <w:left w:val="nil"/>
              <w:bottom w:val="single" w:sz="4" w:space="0" w:color="FFFFFF"/>
              <w:right w:val="nil"/>
            </w:tcBorders>
            <w:shd w:val="clear" w:color="DBE5F1" w:fill="DBE5F1"/>
            <w:noWrap/>
            <w:vAlign w:val="bottom"/>
            <w:hideMark/>
          </w:tcPr>
          <w:p w:rsidR="00716374" w:rsidRPr="00057E46" w:rsidRDefault="00716374" w:rsidP="00690EB8">
            <w:pPr>
              <w:spacing w:after="0" w:line="240" w:lineRule="auto"/>
              <w:jc w:val="right"/>
              <w:rPr>
                <w:rFonts w:ascii="Calibri" w:eastAsia="Times New Roman" w:hAnsi="Calibri" w:cs="Times New Roman"/>
                <w:color w:val="000000"/>
              </w:rPr>
            </w:pPr>
            <w:r w:rsidRPr="00057E46">
              <w:rPr>
                <w:rFonts w:ascii="Calibri" w:eastAsia="Times New Roman" w:hAnsi="Calibri" w:cs="Times New Roman"/>
                <w:color w:val="000000"/>
              </w:rPr>
              <w:t>5</w:t>
            </w:r>
          </w:p>
        </w:tc>
      </w:tr>
      <w:tr w:rsidR="00716374" w:rsidRPr="00057E46" w:rsidTr="00690EB8">
        <w:trPr>
          <w:trHeight w:val="525"/>
        </w:trPr>
        <w:tc>
          <w:tcPr>
            <w:tcW w:w="2956" w:type="dxa"/>
            <w:tcBorders>
              <w:top w:val="nil"/>
              <w:left w:val="nil"/>
              <w:bottom w:val="single" w:sz="4" w:space="0" w:color="FFFFFF"/>
              <w:right w:val="single" w:sz="4" w:space="0" w:color="FFFFFF"/>
            </w:tcBorders>
            <w:shd w:val="clear" w:color="B8CCE4" w:fill="B8CCE4"/>
            <w:vAlign w:val="bottom"/>
            <w:hideMark/>
          </w:tcPr>
          <w:p w:rsidR="00716374" w:rsidRPr="00057E46" w:rsidRDefault="00716374" w:rsidP="00690EB8">
            <w:pPr>
              <w:spacing w:after="0" w:line="240" w:lineRule="auto"/>
              <w:rPr>
                <w:rFonts w:ascii="Arial" w:eastAsia="Times New Roman" w:hAnsi="Arial" w:cs="Arial"/>
                <w:i/>
                <w:iCs/>
                <w:sz w:val="20"/>
                <w:szCs w:val="20"/>
              </w:rPr>
            </w:pPr>
            <w:r w:rsidRPr="00057E46">
              <w:rPr>
                <w:rFonts w:ascii="Arial" w:eastAsia="Times New Roman" w:hAnsi="Arial" w:cs="Arial"/>
                <w:i/>
                <w:iCs/>
                <w:sz w:val="20"/>
                <w:szCs w:val="20"/>
              </w:rPr>
              <w:t>CORNUS SERICEA</w:t>
            </w:r>
            <w:r w:rsidRPr="00057E46">
              <w:rPr>
                <w:rFonts w:ascii="Arial" w:eastAsia="Times New Roman" w:hAnsi="Arial" w:cs="Arial"/>
                <w:sz w:val="20"/>
                <w:szCs w:val="20"/>
              </w:rPr>
              <w:t>- red osier dogwood</w:t>
            </w:r>
          </w:p>
        </w:tc>
        <w:tc>
          <w:tcPr>
            <w:tcW w:w="1736" w:type="dxa"/>
            <w:tcBorders>
              <w:top w:val="nil"/>
              <w:left w:val="nil"/>
              <w:bottom w:val="single" w:sz="4" w:space="0" w:color="FFFFFF"/>
              <w:right w:val="single" w:sz="4" w:space="0" w:color="FFFFFF"/>
            </w:tcBorders>
            <w:shd w:val="clear" w:color="B8CCE4" w:fill="B8CCE4"/>
            <w:noWrap/>
            <w:vAlign w:val="bottom"/>
            <w:hideMark/>
          </w:tcPr>
          <w:p w:rsidR="00716374" w:rsidRPr="00057E46" w:rsidRDefault="00716374" w:rsidP="00690EB8">
            <w:pPr>
              <w:spacing w:after="0" w:line="240" w:lineRule="auto"/>
              <w:jc w:val="right"/>
              <w:rPr>
                <w:rFonts w:ascii="Calibri" w:eastAsia="Times New Roman" w:hAnsi="Calibri" w:cs="Times New Roman"/>
                <w:color w:val="000000"/>
              </w:rPr>
            </w:pPr>
            <w:r w:rsidRPr="00057E46">
              <w:rPr>
                <w:rFonts w:ascii="Calibri" w:eastAsia="Times New Roman" w:hAnsi="Calibri" w:cs="Times New Roman"/>
                <w:color w:val="000000"/>
              </w:rPr>
              <w:t>3</w:t>
            </w:r>
          </w:p>
        </w:tc>
        <w:tc>
          <w:tcPr>
            <w:tcW w:w="1516" w:type="dxa"/>
            <w:tcBorders>
              <w:top w:val="nil"/>
              <w:left w:val="nil"/>
              <w:bottom w:val="single" w:sz="4" w:space="0" w:color="FFFFFF"/>
              <w:right w:val="single" w:sz="4" w:space="0" w:color="FFFFFF"/>
            </w:tcBorders>
            <w:shd w:val="clear" w:color="B8CCE4" w:fill="B8CCE4"/>
            <w:noWrap/>
            <w:vAlign w:val="bottom"/>
            <w:hideMark/>
          </w:tcPr>
          <w:p w:rsidR="00716374" w:rsidRPr="00057E46" w:rsidRDefault="00716374" w:rsidP="00690EB8">
            <w:pPr>
              <w:spacing w:after="0" w:line="240" w:lineRule="auto"/>
              <w:jc w:val="right"/>
              <w:rPr>
                <w:rFonts w:ascii="Calibri" w:eastAsia="Times New Roman" w:hAnsi="Calibri" w:cs="Times New Roman"/>
                <w:color w:val="000000"/>
              </w:rPr>
            </w:pPr>
            <w:r w:rsidRPr="00057E46">
              <w:rPr>
                <w:rFonts w:ascii="Calibri" w:eastAsia="Times New Roman" w:hAnsi="Calibri" w:cs="Times New Roman"/>
                <w:color w:val="000000"/>
              </w:rPr>
              <w:t>3</w:t>
            </w:r>
          </w:p>
        </w:tc>
        <w:tc>
          <w:tcPr>
            <w:tcW w:w="1136" w:type="dxa"/>
            <w:tcBorders>
              <w:top w:val="nil"/>
              <w:left w:val="nil"/>
              <w:bottom w:val="single" w:sz="4" w:space="0" w:color="FFFFFF"/>
              <w:right w:val="single" w:sz="4" w:space="0" w:color="FFFFFF"/>
            </w:tcBorders>
            <w:shd w:val="clear" w:color="B8CCE4" w:fill="B8CCE4"/>
            <w:noWrap/>
            <w:vAlign w:val="bottom"/>
            <w:hideMark/>
          </w:tcPr>
          <w:p w:rsidR="00716374" w:rsidRPr="00057E46" w:rsidRDefault="00716374" w:rsidP="00690EB8">
            <w:pPr>
              <w:spacing w:after="0" w:line="240" w:lineRule="auto"/>
              <w:jc w:val="right"/>
              <w:rPr>
                <w:rFonts w:ascii="Calibri" w:eastAsia="Times New Roman" w:hAnsi="Calibri" w:cs="Times New Roman"/>
                <w:b/>
                <w:bCs/>
                <w:color w:val="000000"/>
              </w:rPr>
            </w:pPr>
            <w:r w:rsidRPr="00057E46">
              <w:rPr>
                <w:rFonts w:ascii="Calibri" w:eastAsia="Times New Roman" w:hAnsi="Calibri" w:cs="Times New Roman"/>
                <w:b/>
                <w:bCs/>
                <w:color w:val="000000"/>
              </w:rPr>
              <w:t>6</w:t>
            </w:r>
          </w:p>
        </w:tc>
        <w:tc>
          <w:tcPr>
            <w:tcW w:w="1276" w:type="dxa"/>
            <w:tcBorders>
              <w:top w:val="nil"/>
              <w:left w:val="nil"/>
              <w:bottom w:val="single" w:sz="4" w:space="0" w:color="FFFFFF"/>
              <w:right w:val="nil"/>
            </w:tcBorders>
            <w:shd w:val="clear" w:color="B8CCE4" w:fill="B8CCE4"/>
            <w:noWrap/>
            <w:vAlign w:val="bottom"/>
            <w:hideMark/>
          </w:tcPr>
          <w:p w:rsidR="00716374" w:rsidRPr="00057E46" w:rsidRDefault="00716374" w:rsidP="00690EB8">
            <w:pPr>
              <w:spacing w:after="0" w:line="240" w:lineRule="auto"/>
              <w:jc w:val="right"/>
              <w:rPr>
                <w:rFonts w:ascii="Calibri" w:eastAsia="Times New Roman" w:hAnsi="Calibri" w:cs="Times New Roman"/>
                <w:color w:val="000000"/>
              </w:rPr>
            </w:pPr>
            <w:r w:rsidRPr="00057E46">
              <w:rPr>
                <w:rFonts w:ascii="Calibri" w:eastAsia="Times New Roman" w:hAnsi="Calibri" w:cs="Times New Roman"/>
                <w:color w:val="000000"/>
              </w:rPr>
              <w:t>5</w:t>
            </w:r>
          </w:p>
        </w:tc>
      </w:tr>
      <w:tr w:rsidR="00716374" w:rsidRPr="00057E46" w:rsidTr="00690EB8">
        <w:trPr>
          <w:trHeight w:val="675"/>
        </w:trPr>
        <w:tc>
          <w:tcPr>
            <w:tcW w:w="2956" w:type="dxa"/>
            <w:tcBorders>
              <w:top w:val="nil"/>
              <w:left w:val="nil"/>
              <w:bottom w:val="single" w:sz="4" w:space="0" w:color="FFFFFF"/>
              <w:right w:val="single" w:sz="4" w:space="0" w:color="FFFFFF"/>
            </w:tcBorders>
            <w:shd w:val="clear" w:color="DBE5F1" w:fill="DBE5F1"/>
            <w:vAlign w:val="bottom"/>
            <w:hideMark/>
          </w:tcPr>
          <w:p w:rsidR="00716374" w:rsidRPr="00057E46" w:rsidRDefault="00716374" w:rsidP="00690EB8">
            <w:pPr>
              <w:spacing w:after="0" w:line="240" w:lineRule="auto"/>
              <w:rPr>
                <w:rFonts w:ascii="Arial" w:eastAsia="Times New Roman" w:hAnsi="Arial" w:cs="Arial"/>
                <w:i/>
                <w:iCs/>
                <w:sz w:val="20"/>
                <w:szCs w:val="20"/>
              </w:rPr>
            </w:pPr>
            <w:r w:rsidRPr="00057E46">
              <w:rPr>
                <w:rFonts w:ascii="Arial" w:eastAsia="Times New Roman" w:hAnsi="Arial" w:cs="Arial"/>
                <w:i/>
                <w:iCs/>
                <w:sz w:val="20"/>
                <w:szCs w:val="20"/>
              </w:rPr>
              <w:t>BETULA OCCIDENTALIS</w:t>
            </w:r>
            <w:r w:rsidRPr="00057E46">
              <w:rPr>
                <w:rFonts w:ascii="Arial" w:eastAsia="Times New Roman" w:hAnsi="Arial" w:cs="Arial"/>
                <w:sz w:val="20"/>
                <w:szCs w:val="20"/>
              </w:rPr>
              <w:t>- Western water birch</w:t>
            </w:r>
          </w:p>
        </w:tc>
        <w:tc>
          <w:tcPr>
            <w:tcW w:w="1736" w:type="dxa"/>
            <w:tcBorders>
              <w:top w:val="nil"/>
              <w:left w:val="nil"/>
              <w:bottom w:val="single" w:sz="4" w:space="0" w:color="FFFFFF"/>
              <w:right w:val="single" w:sz="4" w:space="0" w:color="FFFFFF"/>
            </w:tcBorders>
            <w:shd w:val="clear" w:color="DBE5F1" w:fill="DBE5F1"/>
            <w:noWrap/>
            <w:vAlign w:val="bottom"/>
            <w:hideMark/>
          </w:tcPr>
          <w:p w:rsidR="00716374" w:rsidRPr="00057E46" w:rsidRDefault="00716374" w:rsidP="00690EB8">
            <w:pPr>
              <w:spacing w:after="0" w:line="240" w:lineRule="auto"/>
              <w:jc w:val="right"/>
              <w:rPr>
                <w:rFonts w:ascii="Calibri" w:eastAsia="Times New Roman" w:hAnsi="Calibri" w:cs="Times New Roman"/>
                <w:color w:val="000000"/>
              </w:rPr>
            </w:pPr>
            <w:r w:rsidRPr="00057E46">
              <w:rPr>
                <w:rFonts w:ascii="Calibri" w:eastAsia="Times New Roman" w:hAnsi="Calibri" w:cs="Times New Roman"/>
                <w:color w:val="000000"/>
              </w:rPr>
              <w:t>1</w:t>
            </w:r>
          </w:p>
        </w:tc>
        <w:tc>
          <w:tcPr>
            <w:tcW w:w="1516" w:type="dxa"/>
            <w:tcBorders>
              <w:top w:val="nil"/>
              <w:left w:val="nil"/>
              <w:bottom w:val="single" w:sz="4" w:space="0" w:color="FFFFFF"/>
              <w:right w:val="single" w:sz="4" w:space="0" w:color="FFFFFF"/>
            </w:tcBorders>
            <w:shd w:val="clear" w:color="DBE5F1" w:fill="DBE5F1"/>
            <w:noWrap/>
            <w:vAlign w:val="bottom"/>
            <w:hideMark/>
          </w:tcPr>
          <w:p w:rsidR="00716374" w:rsidRPr="00057E46" w:rsidRDefault="00716374" w:rsidP="00690EB8">
            <w:pPr>
              <w:spacing w:after="0" w:line="240" w:lineRule="auto"/>
              <w:jc w:val="right"/>
              <w:rPr>
                <w:rFonts w:ascii="Calibri" w:eastAsia="Times New Roman" w:hAnsi="Calibri" w:cs="Times New Roman"/>
                <w:color w:val="000000"/>
              </w:rPr>
            </w:pPr>
            <w:r w:rsidRPr="00057E46">
              <w:rPr>
                <w:rFonts w:ascii="Calibri" w:eastAsia="Times New Roman" w:hAnsi="Calibri" w:cs="Times New Roman"/>
                <w:color w:val="000000"/>
              </w:rPr>
              <w:t>1</w:t>
            </w:r>
          </w:p>
        </w:tc>
        <w:tc>
          <w:tcPr>
            <w:tcW w:w="1136" w:type="dxa"/>
            <w:tcBorders>
              <w:top w:val="nil"/>
              <w:left w:val="nil"/>
              <w:bottom w:val="single" w:sz="4" w:space="0" w:color="FFFFFF"/>
              <w:right w:val="single" w:sz="4" w:space="0" w:color="FFFFFF"/>
            </w:tcBorders>
            <w:shd w:val="clear" w:color="DBE5F1" w:fill="DBE5F1"/>
            <w:noWrap/>
            <w:vAlign w:val="bottom"/>
            <w:hideMark/>
          </w:tcPr>
          <w:p w:rsidR="00716374" w:rsidRPr="00057E46" w:rsidRDefault="00716374" w:rsidP="00690EB8">
            <w:pPr>
              <w:spacing w:after="0" w:line="240" w:lineRule="auto"/>
              <w:jc w:val="right"/>
              <w:rPr>
                <w:rFonts w:ascii="Calibri" w:eastAsia="Times New Roman" w:hAnsi="Calibri" w:cs="Times New Roman"/>
                <w:b/>
                <w:bCs/>
                <w:color w:val="000000"/>
              </w:rPr>
            </w:pPr>
            <w:r w:rsidRPr="00057E46">
              <w:rPr>
                <w:rFonts w:ascii="Calibri" w:eastAsia="Times New Roman" w:hAnsi="Calibri" w:cs="Times New Roman"/>
                <w:b/>
                <w:bCs/>
                <w:color w:val="000000"/>
              </w:rPr>
              <w:t>2</w:t>
            </w:r>
          </w:p>
        </w:tc>
        <w:tc>
          <w:tcPr>
            <w:tcW w:w="1276" w:type="dxa"/>
            <w:tcBorders>
              <w:top w:val="nil"/>
              <w:left w:val="nil"/>
              <w:bottom w:val="single" w:sz="4" w:space="0" w:color="FFFFFF"/>
              <w:right w:val="nil"/>
            </w:tcBorders>
            <w:shd w:val="clear" w:color="DBE5F1" w:fill="DBE5F1"/>
            <w:noWrap/>
            <w:vAlign w:val="bottom"/>
            <w:hideMark/>
          </w:tcPr>
          <w:p w:rsidR="00716374" w:rsidRPr="00057E46" w:rsidRDefault="00716374" w:rsidP="00690EB8">
            <w:pPr>
              <w:spacing w:after="0" w:line="240" w:lineRule="auto"/>
              <w:jc w:val="right"/>
              <w:rPr>
                <w:rFonts w:ascii="Calibri" w:eastAsia="Times New Roman" w:hAnsi="Calibri" w:cs="Times New Roman"/>
                <w:color w:val="000000"/>
              </w:rPr>
            </w:pPr>
            <w:r w:rsidRPr="00057E46">
              <w:rPr>
                <w:rFonts w:ascii="Calibri" w:eastAsia="Times New Roman" w:hAnsi="Calibri" w:cs="Times New Roman"/>
                <w:color w:val="000000"/>
              </w:rPr>
              <w:t>2</w:t>
            </w:r>
          </w:p>
        </w:tc>
      </w:tr>
      <w:tr w:rsidR="00716374" w:rsidRPr="00057E46" w:rsidTr="00690EB8">
        <w:trPr>
          <w:trHeight w:val="1088"/>
        </w:trPr>
        <w:tc>
          <w:tcPr>
            <w:tcW w:w="2956" w:type="dxa"/>
            <w:tcBorders>
              <w:top w:val="nil"/>
              <w:left w:val="nil"/>
              <w:bottom w:val="nil"/>
              <w:right w:val="single" w:sz="4" w:space="0" w:color="FFFFFF"/>
            </w:tcBorders>
            <w:shd w:val="clear" w:color="B8CCE4" w:fill="B8CCE4"/>
            <w:vAlign w:val="center"/>
            <w:hideMark/>
          </w:tcPr>
          <w:p w:rsidR="00716374" w:rsidRPr="00057E46" w:rsidRDefault="00716374" w:rsidP="00690EB8">
            <w:pPr>
              <w:spacing w:after="0" w:line="240" w:lineRule="auto"/>
              <w:rPr>
                <w:rFonts w:ascii="Arial" w:eastAsia="Times New Roman" w:hAnsi="Arial" w:cs="Arial"/>
                <w:sz w:val="20"/>
                <w:szCs w:val="20"/>
              </w:rPr>
            </w:pPr>
            <w:r w:rsidRPr="00057E46">
              <w:rPr>
                <w:rFonts w:ascii="Arial" w:eastAsia="Times New Roman" w:hAnsi="Arial" w:cs="Arial"/>
                <w:sz w:val="20"/>
                <w:szCs w:val="20"/>
              </w:rPr>
              <w:t>Notes</w:t>
            </w:r>
          </w:p>
        </w:tc>
        <w:tc>
          <w:tcPr>
            <w:tcW w:w="1736" w:type="dxa"/>
            <w:tcBorders>
              <w:top w:val="nil"/>
              <w:left w:val="nil"/>
              <w:bottom w:val="nil"/>
              <w:right w:val="single" w:sz="4" w:space="0" w:color="FFFFFF"/>
            </w:tcBorders>
            <w:shd w:val="clear" w:color="B8CCE4" w:fill="B8CCE4"/>
            <w:vAlign w:val="bottom"/>
            <w:hideMark/>
          </w:tcPr>
          <w:p w:rsidR="00716374" w:rsidRPr="00057E46" w:rsidRDefault="00716374" w:rsidP="00690EB8">
            <w:pPr>
              <w:spacing w:after="0" w:line="240" w:lineRule="auto"/>
              <w:rPr>
                <w:rFonts w:ascii="Calibri" w:eastAsia="Times New Roman" w:hAnsi="Calibri" w:cs="Times New Roman"/>
                <w:color w:val="000000"/>
              </w:rPr>
            </w:pPr>
            <w:r w:rsidRPr="00057E46">
              <w:rPr>
                <w:rFonts w:ascii="Calibri" w:eastAsia="Times New Roman" w:hAnsi="Calibri" w:cs="Times New Roman"/>
                <w:color w:val="000000"/>
              </w:rPr>
              <w:t>lots of RCG, horsetail, knapweed btwn weirs 1 and 4</w:t>
            </w:r>
          </w:p>
        </w:tc>
        <w:tc>
          <w:tcPr>
            <w:tcW w:w="1516" w:type="dxa"/>
            <w:tcBorders>
              <w:top w:val="nil"/>
              <w:left w:val="nil"/>
              <w:bottom w:val="nil"/>
              <w:right w:val="single" w:sz="4" w:space="0" w:color="FFFFFF"/>
            </w:tcBorders>
            <w:shd w:val="clear" w:color="B8CCE4" w:fill="B8CCE4"/>
            <w:vAlign w:val="bottom"/>
            <w:hideMark/>
          </w:tcPr>
          <w:p w:rsidR="00716374" w:rsidRPr="00057E46" w:rsidRDefault="00716374" w:rsidP="00690EB8">
            <w:pPr>
              <w:spacing w:after="0" w:line="240" w:lineRule="auto"/>
              <w:rPr>
                <w:rFonts w:ascii="Calibri" w:eastAsia="Times New Roman" w:hAnsi="Calibri" w:cs="Times New Roman"/>
                <w:color w:val="000000"/>
              </w:rPr>
            </w:pPr>
            <w:r w:rsidRPr="00057E46">
              <w:rPr>
                <w:rFonts w:ascii="Calibri" w:eastAsia="Times New Roman" w:hAnsi="Calibri" w:cs="Times New Roman"/>
                <w:color w:val="000000"/>
              </w:rPr>
              <w:t>mostly all from willows planted on logs</w:t>
            </w:r>
          </w:p>
        </w:tc>
        <w:tc>
          <w:tcPr>
            <w:tcW w:w="1136" w:type="dxa"/>
            <w:tcBorders>
              <w:top w:val="nil"/>
              <w:left w:val="nil"/>
              <w:bottom w:val="nil"/>
              <w:right w:val="single" w:sz="4" w:space="0" w:color="FFFFFF"/>
            </w:tcBorders>
            <w:shd w:val="clear" w:color="B8CCE4" w:fill="B8CCE4"/>
            <w:noWrap/>
            <w:vAlign w:val="bottom"/>
            <w:hideMark/>
          </w:tcPr>
          <w:p w:rsidR="00716374" w:rsidRPr="00057E46" w:rsidRDefault="00716374" w:rsidP="00690EB8">
            <w:pPr>
              <w:spacing w:after="0" w:line="240" w:lineRule="auto"/>
              <w:rPr>
                <w:rFonts w:ascii="Calibri" w:eastAsia="Times New Roman" w:hAnsi="Calibri" w:cs="Times New Roman"/>
                <w:color w:val="000000"/>
              </w:rPr>
            </w:pPr>
          </w:p>
        </w:tc>
        <w:tc>
          <w:tcPr>
            <w:tcW w:w="1276" w:type="dxa"/>
            <w:tcBorders>
              <w:top w:val="nil"/>
              <w:left w:val="nil"/>
              <w:bottom w:val="nil"/>
              <w:right w:val="nil"/>
            </w:tcBorders>
            <w:shd w:val="clear" w:color="B8CCE4" w:fill="B8CCE4"/>
            <w:noWrap/>
            <w:vAlign w:val="bottom"/>
            <w:hideMark/>
          </w:tcPr>
          <w:p w:rsidR="00716374" w:rsidRPr="00057E46" w:rsidRDefault="00716374" w:rsidP="00690EB8">
            <w:pPr>
              <w:spacing w:after="0" w:line="240" w:lineRule="auto"/>
              <w:rPr>
                <w:rFonts w:ascii="Calibri" w:eastAsia="Times New Roman" w:hAnsi="Calibri" w:cs="Times New Roman"/>
                <w:color w:val="000000"/>
              </w:rPr>
            </w:pPr>
          </w:p>
        </w:tc>
      </w:tr>
    </w:tbl>
    <w:p w:rsidR="00716374" w:rsidRDefault="00716374" w:rsidP="00716374">
      <w:pPr>
        <w:rPr>
          <w:sz w:val="20"/>
          <w:szCs w:val="20"/>
        </w:rPr>
      </w:pPr>
    </w:p>
    <w:p w:rsidR="00716374" w:rsidRPr="005D3F46" w:rsidRDefault="00716374" w:rsidP="00716374">
      <w:pPr>
        <w:spacing w:after="0"/>
      </w:pPr>
      <w:r w:rsidRPr="005D3F46">
        <w:t xml:space="preserve">Table 5. Percent cover along Middle weirs. </w:t>
      </w:r>
      <w:r w:rsidR="005D3F46">
        <w:t xml:space="preserve">Segments (i.e. 6-5) refer to adjacent weirs. </w:t>
      </w:r>
    </w:p>
    <w:p w:rsidR="00716374" w:rsidRDefault="00716374" w:rsidP="00716374">
      <w:pPr>
        <w:spacing w:after="0"/>
        <w:rPr>
          <w:sz w:val="20"/>
          <w:szCs w:val="20"/>
        </w:rPr>
      </w:pPr>
      <w:r w:rsidRPr="005D3F46">
        <w:t>Average Left Bank shrub cover = 29%; Average Right Bank shrub cover = 73%</w:t>
      </w:r>
    </w:p>
    <w:tbl>
      <w:tblPr>
        <w:tblW w:w="9500" w:type="dxa"/>
        <w:tblInd w:w="108" w:type="dxa"/>
        <w:tblLook w:val="04A0"/>
      </w:tblPr>
      <w:tblGrid>
        <w:gridCol w:w="2860"/>
        <w:gridCol w:w="1736"/>
        <w:gridCol w:w="1516"/>
        <w:gridCol w:w="1136"/>
        <w:gridCol w:w="1276"/>
        <w:gridCol w:w="976"/>
      </w:tblGrid>
      <w:tr w:rsidR="00716374" w:rsidRPr="00F10C0E" w:rsidTr="00690EB8">
        <w:trPr>
          <w:trHeight w:val="300"/>
        </w:trPr>
        <w:tc>
          <w:tcPr>
            <w:tcW w:w="2860" w:type="dxa"/>
            <w:tcBorders>
              <w:top w:val="nil"/>
              <w:left w:val="nil"/>
              <w:bottom w:val="nil"/>
              <w:right w:val="nil"/>
            </w:tcBorders>
            <w:shd w:val="clear" w:color="auto" w:fill="auto"/>
            <w:vAlign w:val="bottom"/>
            <w:hideMark/>
          </w:tcPr>
          <w:p w:rsidR="00716374" w:rsidRPr="00F10C0E" w:rsidRDefault="00716374" w:rsidP="00690EB8">
            <w:pPr>
              <w:spacing w:after="0" w:line="240" w:lineRule="auto"/>
              <w:rPr>
                <w:rFonts w:ascii="Arial" w:eastAsia="Times New Roman" w:hAnsi="Arial" w:cs="Arial"/>
                <w:sz w:val="20"/>
                <w:szCs w:val="20"/>
              </w:rPr>
            </w:pPr>
          </w:p>
        </w:tc>
        <w:tc>
          <w:tcPr>
            <w:tcW w:w="1736" w:type="dxa"/>
            <w:tcBorders>
              <w:top w:val="nil"/>
              <w:left w:val="nil"/>
              <w:bottom w:val="nil"/>
              <w:right w:val="nil"/>
            </w:tcBorders>
            <w:shd w:val="clear" w:color="auto" w:fill="auto"/>
            <w:noWrap/>
            <w:vAlign w:val="bottom"/>
            <w:hideMark/>
          </w:tcPr>
          <w:p w:rsidR="00716374" w:rsidRPr="00F10C0E" w:rsidRDefault="00716374" w:rsidP="00690EB8">
            <w:pPr>
              <w:spacing w:after="0" w:line="240" w:lineRule="auto"/>
              <w:rPr>
                <w:rFonts w:ascii="Calibri" w:eastAsia="Times New Roman" w:hAnsi="Calibri" w:cs="Times New Roman"/>
                <w:b/>
                <w:bCs/>
                <w:color w:val="000000"/>
              </w:rPr>
            </w:pPr>
            <w:r w:rsidRPr="00F10C0E">
              <w:rPr>
                <w:rFonts w:ascii="Calibri" w:eastAsia="Times New Roman" w:hAnsi="Calibri" w:cs="Times New Roman"/>
                <w:b/>
                <w:bCs/>
                <w:color w:val="000000"/>
              </w:rPr>
              <w:t>Left Bank</w:t>
            </w:r>
          </w:p>
        </w:tc>
        <w:tc>
          <w:tcPr>
            <w:tcW w:w="1516" w:type="dxa"/>
            <w:tcBorders>
              <w:top w:val="nil"/>
              <w:left w:val="nil"/>
              <w:bottom w:val="nil"/>
              <w:right w:val="nil"/>
            </w:tcBorders>
            <w:shd w:val="clear" w:color="auto" w:fill="auto"/>
            <w:noWrap/>
            <w:vAlign w:val="bottom"/>
            <w:hideMark/>
          </w:tcPr>
          <w:p w:rsidR="00716374" w:rsidRPr="00F10C0E" w:rsidRDefault="00716374" w:rsidP="00690EB8">
            <w:pPr>
              <w:spacing w:after="0" w:line="240" w:lineRule="auto"/>
              <w:rPr>
                <w:rFonts w:ascii="Calibri" w:eastAsia="Times New Roman" w:hAnsi="Calibri" w:cs="Times New Roman"/>
                <w:color w:val="000000"/>
              </w:rPr>
            </w:pPr>
          </w:p>
        </w:tc>
        <w:tc>
          <w:tcPr>
            <w:tcW w:w="1136" w:type="dxa"/>
            <w:tcBorders>
              <w:top w:val="nil"/>
              <w:left w:val="nil"/>
              <w:bottom w:val="nil"/>
              <w:right w:val="nil"/>
            </w:tcBorders>
            <w:shd w:val="clear" w:color="auto" w:fill="auto"/>
            <w:noWrap/>
            <w:vAlign w:val="bottom"/>
            <w:hideMark/>
          </w:tcPr>
          <w:p w:rsidR="00716374" w:rsidRPr="00F10C0E" w:rsidRDefault="00716374" w:rsidP="00690EB8">
            <w:pPr>
              <w:spacing w:after="0" w:line="240" w:lineRule="auto"/>
              <w:rPr>
                <w:rFonts w:ascii="Calibri" w:eastAsia="Times New Roman" w:hAnsi="Calibri" w:cs="Times New Roman"/>
                <w:color w:val="000000"/>
              </w:rPr>
            </w:pPr>
          </w:p>
        </w:tc>
        <w:tc>
          <w:tcPr>
            <w:tcW w:w="1276" w:type="dxa"/>
            <w:tcBorders>
              <w:top w:val="nil"/>
              <w:left w:val="nil"/>
              <w:bottom w:val="nil"/>
              <w:right w:val="nil"/>
            </w:tcBorders>
            <w:shd w:val="clear" w:color="auto" w:fill="auto"/>
            <w:noWrap/>
            <w:vAlign w:val="bottom"/>
            <w:hideMark/>
          </w:tcPr>
          <w:p w:rsidR="00716374" w:rsidRPr="00F10C0E" w:rsidRDefault="00716374" w:rsidP="00690EB8">
            <w:pPr>
              <w:spacing w:after="0" w:line="240" w:lineRule="auto"/>
              <w:rPr>
                <w:rFonts w:ascii="Calibri" w:eastAsia="Times New Roman" w:hAnsi="Calibri" w:cs="Times New Roman"/>
                <w:b/>
                <w:bCs/>
                <w:color w:val="000000"/>
              </w:rPr>
            </w:pPr>
            <w:r w:rsidRPr="00F10C0E">
              <w:rPr>
                <w:rFonts w:ascii="Calibri" w:eastAsia="Times New Roman" w:hAnsi="Calibri" w:cs="Times New Roman"/>
                <w:b/>
                <w:bCs/>
                <w:color w:val="000000"/>
              </w:rPr>
              <w:t>Right Bank</w:t>
            </w:r>
          </w:p>
        </w:tc>
        <w:tc>
          <w:tcPr>
            <w:tcW w:w="976" w:type="dxa"/>
            <w:tcBorders>
              <w:top w:val="nil"/>
              <w:left w:val="nil"/>
              <w:bottom w:val="nil"/>
              <w:right w:val="nil"/>
            </w:tcBorders>
            <w:shd w:val="clear" w:color="auto" w:fill="auto"/>
            <w:noWrap/>
            <w:vAlign w:val="bottom"/>
            <w:hideMark/>
          </w:tcPr>
          <w:p w:rsidR="00716374" w:rsidRPr="00F10C0E" w:rsidRDefault="00716374" w:rsidP="00690EB8">
            <w:pPr>
              <w:spacing w:after="0" w:line="240" w:lineRule="auto"/>
              <w:rPr>
                <w:rFonts w:ascii="Calibri" w:eastAsia="Times New Roman" w:hAnsi="Calibri" w:cs="Times New Roman"/>
                <w:color w:val="000000"/>
              </w:rPr>
            </w:pPr>
          </w:p>
        </w:tc>
      </w:tr>
      <w:tr w:rsidR="00716374" w:rsidRPr="00F10C0E" w:rsidTr="00690EB8">
        <w:trPr>
          <w:trHeight w:val="300"/>
        </w:trPr>
        <w:tc>
          <w:tcPr>
            <w:tcW w:w="2860" w:type="dxa"/>
            <w:tcBorders>
              <w:top w:val="nil"/>
              <w:left w:val="nil"/>
              <w:bottom w:val="single" w:sz="12" w:space="0" w:color="FFFFFF"/>
              <w:right w:val="single" w:sz="4" w:space="0" w:color="FFFFFF"/>
            </w:tcBorders>
            <w:shd w:val="clear" w:color="4F81BD" w:fill="4F81BD"/>
            <w:vAlign w:val="bottom"/>
            <w:hideMark/>
          </w:tcPr>
          <w:p w:rsidR="00716374" w:rsidRPr="00F10C0E" w:rsidRDefault="00716374" w:rsidP="00690EB8">
            <w:pPr>
              <w:spacing w:after="0" w:line="240" w:lineRule="auto"/>
              <w:rPr>
                <w:rFonts w:ascii="Arial" w:eastAsia="Times New Roman" w:hAnsi="Arial" w:cs="Arial"/>
                <w:b/>
                <w:bCs/>
                <w:sz w:val="20"/>
                <w:szCs w:val="20"/>
              </w:rPr>
            </w:pPr>
            <w:r w:rsidRPr="00F10C0E">
              <w:rPr>
                <w:rFonts w:ascii="Arial" w:eastAsia="Times New Roman" w:hAnsi="Arial" w:cs="Arial"/>
                <w:b/>
                <w:bCs/>
                <w:sz w:val="20"/>
                <w:szCs w:val="20"/>
              </w:rPr>
              <w:t>Species</w:t>
            </w:r>
          </w:p>
        </w:tc>
        <w:tc>
          <w:tcPr>
            <w:tcW w:w="1736" w:type="dxa"/>
            <w:tcBorders>
              <w:top w:val="nil"/>
              <w:left w:val="nil"/>
              <w:bottom w:val="single" w:sz="12" w:space="0" w:color="FFFFFF"/>
              <w:right w:val="single" w:sz="4" w:space="0" w:color="FFFFFF"/>
            </w:tcBorders>
            <w:shd w:val="clear" w:color="4F81BD" w:fill="4F81BD"/>
            <w:vAlign w:val="bottom"/>
            <w:hideMark/>
          </w:tcPr>
          <w:p w:rsidR="00716374" w:rsidRPr="00F10C0E" w:rsidRDefault="00716374" w:rsidP="00690EB8">
            <w:pPr>
              <w:spacing w:after="0" w:line="240" w:lineRule="auto"/>
              <w:rPr>
                <w:rFonts w:ascii="Arial" w:eastAsia="Times New Roman" w:hAnsi="Arial" w:cs="Arial"/>
                <w:b/>
                <w:bCs/>
                <w:color w:val="FFFFFF"/>
                <w:sz w:val="20"/>
                <w:szCs w:val="20"/>
              </w:rPr>
            </w:pPr>
            <w:r w:rsidRPr="00F10C0E">
              <w:rPr>
                <w:rFonts w:ascii="Arial" w:eastAsia="Times New Roman" w:hAnsi="Arial" w:cs="Arial"/>
                <w:b/>
                <w:bCs/>
                <w:color w:val="FFFFFF"/>
                <w:sz w:val="20"/>
                <w:szCs w:val="20"/>
              </w:rPr>
              <w:t xml:space="preserve"> 6-5</w:t>
            </w:r>
          </w:p>
        </w:tc>
        <w:tc>
          <w:tcPr>
            <w:tcW w:w="1516" w:type="dxa"/>
            <w:tcBorders>
              <w:top w:val="nil"/>
              <w:left w:val="nil"/>
              <w:bottom w:val="single" w:sz="12" w:space="0" w:color="FFFFFF"/>
              <w:right w:val="single" w:sz="4" w:space="0" w:color="FFFFFF"/>
            </w:tcBorders>
            <w:shd w:val="clear" w:color="4F81BD" w:fill="4F81BD"/>
            <w:noWrap/>
            <w:vAlign w:val="bottom"/>
            <w:hideMark/>
          </w:tcPr>
          <w:p w:rsidR="00716374" w:rsidRPr="00F10C0E" w:rsidRDefault="00716374" w:rsidP="00690EB8">
            <w:pPr>
              <w:spacing w:after="0" w:line="240" w:lineRule="auto"/>
              <w:rPr>
                <w:rFonts w:ascii="Calibri" w:eastAsia="Times New Roman" w:hAnsi="Calibri" w:cs="Times New Roman"/>
                <w:b/>
                <w:bCs/>
                <w:color w:val="FFFFFF"/>
              </w:rPr>
            </w:pPr>
            <w:r w:rsidRPr="00F10C0E">
              <w:rPr>
                <w:rFonts w:ascii="Calibri" w:eastAsia="Times New Roman" w:hAnsi="Calibri" w:cs="Times New Roman"/>
                <w:b/>
                <w:bCs/>
                <w:color w:val="FFFFFF"/>
              </w:rPr>
              <w:t>5-4</w:t>
            </w:r>
          </w:p>
        </w:tc>
        <w:tc>
          <w:tcPr>
            <w:tcW w:w="1136" w:type="dxa"/>
            <w:tcBorders>
              <w:top w:val="nil"/>
              <w:left w:val="nil"/>
              <w:bottom w:val="single" w:sz="12" w:space="0" w:color="FFFFFF"/>
              <w:right w:val="single" w:sz="4" w:space="0" w:color="FFFFFF"/>
            </w:tcBorders>
            <w:shd w:val="clear" w:color="4F81BD" w:fill="4F81BD"/>
            <w:noWrap/>
            <w:vAlign w:val="bottom"/>
            <w:hideMark/>
          </w:tcPr>
          <w:p w:rsidR="00716374" w:rsidRPr="00F10C0E" w:rsidRDefault="00716374" w:rsidP="00690EB8">
            <w:pPr>
              <w:spacing w:after="0" w:line="240" w:lineRule="auto"/>
              <w:rPr>
                <w:rFonts w:ascii="Calibri" w:eastAsia="Times New Roman" w:hAnsi="Calibri" w:cs="Times New Roman"/>
                <w:b/>
                <w:bCs/>
                <w:color w:val="FFFFFF"/>
              </w:rPr>
            </w:pPr>
            <w:r w:rsidRPr="00F10C0E">
              <w:rPr>
                <w:rFonts w:ascii="Calibri" w:eastAsia="Times New Roman" w:hAnsi="Calibri" w:cs="Times New Roman"/>
                <w:b/>
                <w:bCs/>
                <w:color w:val="FFFFFF"/>
              </w:rPr>
              <w:t>4-1</w:t>
            </w:r>
          </w:p>
        </w:tc>
        <w:tc>
          <w:tcPr>
            <w:tcW w:w="1276" w:type="dxa"/>
            <w:tcBorders>
              <w:top w:val="nil"/>
              <w:left w:val="nil"/>
              <w:bottom w:val="single" w:sz="12" w:space="0" w:color="FFFFFF"/>
              <w:right w:val="single" w:sz="4" w:space="0" w:color="FFFFFF"/>
            </w:tcBorders>
            <w:shd w:val="clear" w:color="4F81BD" w:fill="4F81BD"/>
            <w:noWrap/>
            <w:vAlign w:val="bottom"/>
            <w:hideMark/>
          </w:tcPr>
          <w:p w:rsidR="00716374" w:rsidRPr="00F10C0E" w:rsidRDefault="00716374" w:rsidP="00690EB8">
            <w:pPr>
              <w:spacing w:after="0" w:line="240" w:lineRule="auto"/>
              <w:rPr>
                <w:rFonts w:ascii="Calibri" w:eastAsia="Times New Roman" w:hAnsi="Calibri" w:cs="Times New Roman"/>
                <w:b/>
                <w:bCs/>
                <w:color w:val="FFFFFF"/>
              </w:rPr>
            </w:pPr>
            <w:r w:rsidRPr="00F10C0E">
              <w:rPr>
                <w:rFonts w:ascii="Calibri" w:eastAsia="Times New Roman" w:hAnsi="Calibri" w:cs="Times New Roman"/>
                <w:b/>
                <w:bCs/>
                <w:color w:val="FFFFFF"/>
              </w:rPr>
              <w:t>6-3</w:t>
            </w:r>
          </w:p>
        </w:tc>
        <w:tc>
          <w:tcPr>
            <w:tcW w:w="976" w:type="dxa"/>
            <w:tcBorders>
              <w:top w:val="nil"/>
              <w:left w:val="nil"/>
              <w:bottom w:val="single" w:sz="12" w:space="0" w:color="FFFFFF"/>
              <w:right w:val="nil"/>
            </w:tcBorders>
            <w:shd w:val="clear" w:color="4F81BD" w:fill="4F81BD"/>
            <w:noWrap/>
            <w:vAlign w:val="bottom"/>
            <w:hideMark/>
          </w:tcPr>
          <w:p w:rsidR="00716374" w:rsidRPr="00F10C0E" w:rsidRDefault="00716374" w:rsidP="00690EB8">
            <w:pPr>
              <w:spacing w:after="0" w:line="240" w:lineRule="auto"/>
              <w:rPr>
                <w:rFonts w:ascii="Calibri" w:eastAsia="Times New Roman" w:hAnsi="Calibri" w:cs="Times New Roman"/>
                <w:b/>
                <w:bCs/>
                <w:color w:val="FFFFFF"/>
              </w:rPr>
            </w:pPr>
            <w:r w:rsidRPr="00F10C0E">
              <w:rPr>
                <w:rFonts w:ascii="Calibri" w:eastAsia="Times New Roman" w:hAnsi="Calibri" w:cs="Times New Roman"/>
                <w:b/>
                <w:bCs/>
                <w:color w:val="FFFFFF"/>
              </w:rPr>
              <w:t>3-1</w:t>
            </w:r>
          </w:p>
        </w:tc>
      </w:tr>
      <w:tr w:rsidR="00716374" w:rsidRPr="00F10C0E" w:rsidTr="00690EB8">
        <w:trPr>
          <w:trHeight w:val="525"/>
        </w:trPr>
        <w:tc>
          <w:tcPr>
            <w:tcW w:w="2860" w:type="dxa"/>
            <w:tcBorders>
              <w:top w:val="nil"/>
              <w:left w:val="nil"/>
              <w:bottom w:val="single" w:sz="4" w:space="0" w:color="FFFFFF"/>
              <w:right w:val="single" w:sz="4" w:space="0" w:color="FFFFFF"/>
            </w:tcBorders>
            <w:shd w:val="clear" w:color="B8CCE4" w:fill="B8CCE4"/>
            <w:vAlign w:val="bottom"/>
            <w:hideMark/>
          </w:tcPr>
          <w:p w:rsidR="00716374" w:rsidRPr="00F10C0E" w:rsidRDefault="00716374" w:rsidP="00690EB8">
            <w:pPr>
              <w:spacing w:after="0" w:line="240" w:lineRule="auto"/>
              <w:rPr>
                <w:rFonts w:ascii="Arial" w:eastAsia="Times New Roman" w:hAnsi="Arial" w:cs="Arial"/>
                <w:i/>
                <w:iCs/>
                <w:sz w:val="20"/>
                <w:szCs w:val="20"/>
              </w:rPr>
            </w:pPr>
            <w:r w:rsidRPr="00F10C0E">
              <w:rPr>
                <w:rFonts w:ascii="Arial" w:eastAsia="Times New Roman" w:hAnsi="Arial" w:cs="Arial"/>
                <w:i/>
                <w:iCs/>
                <w:sz w:val="20"/>
                <w:szCs w:val="20"/>
              </w:rPr>
              <w:t xml:space="preserve">SALIX LASIANDRA- </w:t>
            </w:r>
            <w:r w:rsidRPr="00F10C0E">
              <w:rPr>
                <w:rFonts w:ascii="Arial" w:eastAsia="Times New Roman" w:hAnsi="Arial" w:cs="Arial"/>
                <w:sz w:val="20"/>
                <w:szCs w:val="20"/>
              </w:rPr>
              <w:t>pacific willow</w:t>
            </w:r>
          </w:p>
        </w:tc>
        <w:tc>
          <w:tcPr>
            <w:tcW w:w="1736" w:type="dxa"/>
            <w:tcBorders>
              <w:top w:val="nil"/>
              <w:left w:val="nil"/>
              <w:bottom w:val="single" w:sz="4" w:space="0" w:color="FFFFFF"/>
              <w:right w:val="single" w:sz="4" w:space="0" w:color="FFFFFF"/>
            </w:tcBorders>
            <w:shd w:val="clear" w:color="B8CCE4" w:fill="B8CCE4"/>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40</w:t>
            </w:r>
          </w:p>
        </w:tc>
        <w:tc>
          <w:tcPr>
            <w:tcW w:w="1516" w:type="dxa"/>
            <w:tcBorders>
              <w:top w:val="nil"/>
              <w:left w:val="nil"/>
              <w:bottom w:val="single" w:sz="4" w:space="0" w:color="FFFFFF"/>
              <w:right w:val="single" w:sz="4" w:space="0" w:color="FFFFFF"/>
            </w:tcBorders>
            <w:shd w:val="clear" w:color="B8CCE4" w:fill="B8CCE4"/>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7</w:t>
            </w:r>
          </w:p>
        </w:tc>
        <w:tc>
          <w:tcPr>
            <w:tcW w:w="1136" w:type="dxa"/>
            <w:tcBorders>
              <w:top w:val="nil"/>
              <w:left w:val="nil"/>
              <w:bottom w:val="single" w:sz="4" w:space="0" w:color="FFFFFF"/>
              <w:right w:val="single" w:sz="4" w:space="0" w:color="FFFFFF"/>
            </w:tcBorders>
            <w:shd w:val="clear" w:color="B8CCE4" w:fill="B8CCE4"/>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5</w:t>
            </w:r>
          </w:p>
        </w:tc>
        <w:tc>
          <w:tcPr>
            <w:tcW w:w="1276" w:type="dxa"/>
            <w:tcBorders>
              <w:top w:val="nil"/>
              <w:left w:val="nil"/>
              <w:bottom w:val="single" w:sz="4" w:space="0" w:color="FFFFFF"/>
              <w:right w:val="single" w:sz="4" w:space="0" w:color="FFFFFF"/>
            </w:tcBorders>
            <w:shd w:val="clear" w:color="B8CCE4" w:fill="B8CCE4"/>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30</w:t>
            </w:r>
          </w:p>
        </w:tc>
        <w:tc>
          <w:tcPr>
            <w:tcW w:w="976" w:type="dxa"/>
            <w:tcBorders>
              <w:top w:val="nil"/>
              <w:left w:val="nil"/>
              <w:bottom w:val="single" w:sz="4" w:space="0" w:color="FFFFFF"/>
              <w:right w:val="nil"/>
            </w:tcBorders>
            <w:shd w:val="clear" w:color="B8CCE4" w:fill="B8CCE4"/>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10</w:t>
            </w:r>
          </w:p>
        </w:tc>
      </w:tr>
      <w:tr w:rsidR="00716374" w:rsidRPr="00F10C0E" w:rsidTr="00690EB8">
        <w:trPr>
          <w:trHeight w:val="300"/>
        </w:trPr>
        <w:tc>
          <w:tcPr>
            <w:tcW w:w="2860" w:type="dxa"/>
            <w:tcBorders>
              <w:top w:val="nil"/>
              <w:left w:val="nil"/>
              <w:bottom w:val="single" w:sz="4" w:space="0" w:color="FFFFFF"/>
              <w:right w:val="single" w:sz="4" w:space="0" w:color="FFFFFF"/>
            </w:tcBorders>
            <w:shd w:val="clear" w:color="DBE5F1" w:fill="DBE5F1"/>
            <w:vAlign w:val="bottom"/>
            <w:hideMark/>
          </w:tcPr>
          <w:p w:rsidR="00716374" w:rsidRPr="00F10C0E" w:rsidRDefault="00716374" w:rsidP="00690EB8">
            <w:pPr>
              <w:spacing w:after="0" w:line="240" w:lineRule="auto"/>
              <w:rPr>
                <w:rFonts w:ascii="Arial" w:eastAsia="Times New Roman" w:hAnsi="Arial" w:cs="Arial"/>
                <w:i/>
                <w:iCs/>
                <w:sz w:val="20"/>
                <w:szCs w:val="20"/>
              </w:rPr>
            </w:pPr>
            <w:r w:rsidRPr="00F10C0E">
              <w:rPr>
                <w:rFonts w:ascii="Arial" w:eastAsia="Times New Roman" w:hAnsi="Arial" w:cs="Arial"/>
                <w:i/>
                <w:iCs/>
                <w:sz w:val="20"/>
                <w:szCs w:val="20"/>
              </w:rPr>
              <w:t>SALIX EXIGUA</w:t>
            </w:r>
            <w:r w:rsidRPr="00F10C0E">
              <w:rPr>
                <w:rFonts w:ascii="Arial" w:eastAsia="Times New Roman" w:hAnsi="Arial" w:cs="Arial"/>
                <w:sz w:val="20"/>
                <w:szCs w:val="20"/>
              </w:rPr>
              <w:t>- coyote willow</w:t>
            </w:r>
          </w:p>
        </w:tc>
        <w:tc>
          <w:tcPr>
            <w:tcW w:w="1736" w:type="dxa"/>
            <w:tcBorders>
              <w:top w:val="nil"/>
              <w:left w:val="nil"/>
              <w:bottom w:val="single" w:sz="4" w:space="0" w:color="FFFFFF"/>
              <w:right w:val="single" w:sz="4" w:space="0" w:color="FFFFFF"/>
            </w:tcBorders>
            <w:shd w:val="clear" w:color="DBE5F1" w:fill="DBE5F1"/>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7</w:t>
            </w:r>
          </w:p>
        </w:tc>
        <w:tc>
          <w:tcPr>
            <w:tcW w:w="1516" w:type="dxa"/>
            <w:tcBorders>
              <w:top w:val="nil"/>
              <w:left w:val="nil"/>
              <w:bottom w:val="single" w:sz="4" w:space="0" w:color="FFFFFF"/>
              <w:right w:val="single" w:sz="4" w:space="0" w:color="FFFFFF"/>
            </w:tcBorders>
            <w:shd w:val="clear" w:color="DBE5F1" w:fill="DBE5F1"/>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5</w:t>
            </w:r>
          </w:p>
        </w:tc>
        <w:tc>
          <w:tcPr>
            <w:tcW w:w="1136" w:type="dxa"/>
            <w:tcBorders>
              <w:top w:val="nil"/>
              <w:left w:val="nil"/>
              <w:bottom w:val="single" w:sz="4" w:space="0" w:color="FFFFFF"/>
              <w:right w:val="single" w:sz="4" w:space="0" w:color="FFFFFF"/>
            </w:tcBorders>
            <w:shd w:val="clear" w:color="DBE5F1" w:fill="DBE5F1"/>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5</w:t>
            </w:r>
          </w:p>
        </w:tc>
        <w:tc>
          <w:tcPr>
            <w:tcW w:w="1276" w:type="dxa"/>
            <w:tcBorders>
              <w:top w:val="nil"/>
              <w:left w:val="nil"/>
              <w:bottom w:val="single" w:sz="4" w:space="0" w:color="FFFFFF"/>
              <w:right w:val="single" w:sz="4" w:space="0" w:color="FFFFFF"/>
            </w:tcBorders>
            <w:shd w:val="clear" w:color="DBE5F1" w:fill="DBE5F1"/>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15</w:t>
            </w:r>
          </w:p>
        </w:tc>
        <w:tc>
          <w:tcPr>
            <w:tcW w:w="976" w:type="dxa"/>
            <w:tcBorders>
              <w:top w:val="nil"/>
              <w:left w:val="nil"/>
              <w:bottom w:val="single" w:sz="4" w:space="0" w:color="FFFFFF"/>
              <w:right w:val="nil"/>
            </w:tcBorders>
            <w:shd w:val="clear" w:color="DBE5F1" w:fill="DBE5F1"/>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75</w:t>
            </w:r>
          </w:p>
        </w:tc>
      </w:tr>
      <w:tr w:rsidR="00716374" w:rsidRPr="00F10C0E" w:rsidTr="00690EB8">
        <w:trPr>
          <w:trHeight w:val="525"/>
        </w:trPr>
        <w:tc>
          <w:tcPr>
            <w:tcW w:w="2860" w:type="dxa"/>
            <w:tcBorders>
              <w:top w:val="nil"/>
              <w:left w:val="nil"/>
              <w:bottom w:val="single" w:sz="4" w:space="0" w:color="FFFFFF"/>
              <w:right w:val="single" w:sz="4" w:space="0" w:color="FFFFFF"/>
            </w:tcBorders>
            <w:shd w:val="clear" w:color="B8CCE4" w:fill="B8CCE4"/>
            <w:vAlign w:val="bottom"/>
            <w:hideMark/>
          </w:tcPr>
          <w:p w:rsidR="00716374" w:rsidRPr="00F10C0E" w:rsidRDefault="00716374" w:rsidP="00690EB8">
            <w:pPr>
              <w:spacing w:after="0" w:line="240" w:lineRule="auto"/>
              <w:rPr>
                <w:rFonts w:ascii="Arial" w:eastAsia="Times New Roman" w:hAnsi="Arial" w:cs="Arial"/>
                <w:i/>
                <w:iCs/>
                <w:sz w:val="20"/>
                <w:szCs w:val="20"/>
              </w:rPr>
            </w:pPr>
            <w:r w:rsidRPr="00F10C0E">
              <w:rPr>
                <w:rFonts w:ascii="Arial" w:eastAsia="Times New Roman" w:hAnsi="Arial" w:cs="Arial"/>
                <w:i/>
                <w:iCs/>
                <w:sz w:val="20"/>
                <w:szCs w:val="20"/>
              </w:rPr>
              <w:t xml:space="preserve">ALNUS INCANA spp. tenuifolia- </w:t>
            </w:r>
            <w:r w:rsidRPr="00F10C0E">
              <w:rPr>
                <w:rFonts w:ascii="Arial" w:eastAsia="Times New Roman" w:hAnsi="Arial" w:cs="Arial"/>
                <w:sz w:val="20"/>
                <w:szCs w:val="20"/>
              </w:rPr>
              <w:t>mountain alder</w:t>
            </w:r>
          </w:p>
        </w:tc>
        <w:tc>
          <w:tcPr>
            <w:tcW w:w="1736" w:type="dxa"/>
            <w:tcBorders>
              <w:top w:val="nil"/>
              <w:left w:val="nil"/>
              <w:bottom w:val="single" w:sz="4" w:space="0" w:color="FFFFFF"/>
              <w:right w:val="single" w:sz="4" w:space="0" w:color="FFFFFF"/>
            </w:tcBorders>
            <w:shd w:val="clear" w:color="B8CCE4" w:fill="B8CCE4"/>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7</w:t>
            </w:r>
          </w:p>
        </w:tc>
        <w:tc>
          <w:tcPr>
            <w:tcW w:w="1516" w:type="dxa"/>
            <w:tcBorders>
              <w:top w:val="nil"/>
              <w:left w:val="nil"/>
              <w:bottom w:val="single" w:sz="4" w:space="0" w:color="FFFFFF"/>
              <w:right w:val="single" w:sz="4" w:space="0" w:color="FFFFFF"/>
            </w:tcBorders>
            <w:shd w:val="clear" w:color="B8CCE4" w:fill="B8CCE4"/>
            <w:noWrap/>
            <w:vAlign w:val="bottom"/>
            <w:hideMark/>
          </w:tcPr>
          <w:p w:rsidR="00716374" w:rsidRPr="00F10C0E" w:rsidRDefault="00716374" w:rsidP="00690EB8">
            <w:pPr>
              <w:spacing w:after="0" w:line="240" w:lineRule="auto"/>
              <w:rPr>
                <w:rFonts w:ascii="Calibri" w:eastAsia="Times New Roman" w:hAnsi="Calibri" w:cs="Times New Roman"/>
                <w:color w:val="000000"/>
              </w:rPr>
            </w:pPr>
          </w:p>
        </w:tc>
        <w:tc>
          <w:tcPr>
            <w:tcW w:w="1136" w:type="dxa"/>
            <w:tcBorders>
              <w:top w:val="nil"/>
              <w:left w:val="nil"/>
              <w:bottom w:val="single" w:sz="4" w:space="0" w:color="FFFFFF"/>
              <w:right w:val="single" w:sz="4" w:space="0" w:color="FFFFFF"/>
            </w:tcBorders>
            <w:shd w:val="clear" w:color="B8CCE4" w:fill="B8CCE4"/>
            <w:noWrap/>
            <w:vAlign w:val="bottom"/>
            <w:hideMark/>
          </w:tcPr>
          <w:p w:rsidR="00716374" w:rsidRPr="00F10C0E" w:rsidRDefault="00716374" w:rsidP="00690EB8">
            <w:pPr>
              <w:spacing w:after="0" w:line="240" w:lineRule="auto"/>
              <w:rPr>
                <w:rFonts w:ascii="Calibri" w:eastAsia="Times New Roman" w:hAnsi="Calibri" w:cs="Times New Roman"/>
                <w:color w:val="000000"/>
              </w:rPr>
            </w:pPr>
          </w:p>
        </w:tc>
        <w:tc>
          <w:tcPr>
            <w:tcW w:w="1276" w:type="dxa"/>
            <w:tcBorders>
              <w:top w:val="nil"/>
              <w:left w:val="nil"/>
              <w:bottom w:val="single" w:sz="4" w:space="0" w:color="FFFFFF"/>
              <w:right w:val="single" w:sz="4" w:space="0" w:color="FFFFFF"/>
            </w:tcBorders>
            <w:shd w:val="clear" w:color="B8CCE4" w:fill="B8CCE4"/>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10</w:t>
            </w:r>
          </w:p>
        </w:tc>
        <w:tc>
          <w:tcPr>
            <w:tcW w:w="976" w:type="dxa"/>
            <w:tcBorders>
              <w:top w:val="nil"/>
              <w:left w:val="nil"/>
              <w:bottom w:val="single" w:sz="4" w:space="0" w:color="FFFFFF"/>
              <w:right w:val="nil"/>
            </w:tcBorders>
            <w:shd w:val="clear" w:color="B8CCE4" w:fill="B8CCE4"/>
            <w:noWrap/>
            <w:vAlign w:val="bottom"/>
            <w:hideMark/>
          </w:tcPr>
          <w:p w:rsidR="00716374" w:rsidRPr="00F10C0E" w:rsidRDefault="00716374" w:rsidP="00690EB8">
            <w:pPr>
              <w:spacing w:after="0" w:line="240" w:lineRule="auto"/>
              <w:rPr>
                <w:rFonts w:ascii="Calibri" w:eastAsia="Times New Roman" w:hAnsi="Calibri" w:cs="Times New Roman"/>
                <w:color w:val="000000"/>
              </w:rPr>
            </w:pPr>
          </w:p>
        </w:tc>
      </w:tr>
      <w:tr w:rsidR="00716374" w:rsidRPr="00F10C0E" w:rsidTr="00690EB8">
        <w:trPr>
          <w:trHeight w:val="525"/>
        </w:trPr>
        <w:tc>
          <w:tcPr>
            <w:tcW w:w="2860" w:type="dxa"/>
            <w:tcBorders>
              <w:top w:val="nil"/>
              <w:left w:val="nil"/>
              <w:bottom w:val="single" w:sz="4" w:space="0" w:color="FFFFFF"/>
              <w:right w:val="single" w:sz="4" w:space="0" w:color="FFFFFF"/>
            </w:tcBorders>
            <w:shd w:val="clear" w:color="DBE5F1" w:fill="DBE5F1"/>
            <w:vAlign w:val="bottom"/>
            <w:hideMark/>
          </w:tcPr>
          <w:p w:rsidR="00716374" w:rsidRPr="00F10C0E" w:rsidRDefault="00716374" w:rsidP="00690EB8">
            <w:pPr>
              <w:spacing w:after="0" w:line="240" w:lineRule="auto"/>
              <w:rPr>
                <w:rFonts w:ascii="Arial" w:eastAsia="Times New Roman" w:hAnsi="Arial" w:cs="Arial"/>
                <w:i/>
                <w:iCs/>
                <w:sz w:val="20"/>
                <w:szCs w:val="20"/>
              </w:rPr>
            </w:pPr>
            <w:r w:rsidRPr="00F10C0E">
              <w:rPr>
                <w:rFonts w:ascii="Arial" w:eastAsia="Times New Roman" w:hAnsi="Arial" w:cs="Arial"/>
                <w:i/>
                <w:iCs/>
                <w:sz w:val="20"/>
                <w:szCs w:val="20"/>
              </w:rPr>
              <w:t>POPULUS BALSAMIFERA</w:t>
            </w:r>
            <w:r w:rsidRPr="00F10C0E">
              <w:rPr>
                <w:rFonts w:ascii="Arial" w:eastAsia="Times New Roman" w:hAnsi="Arial" w:cs="Arial"/>
                <w:sz w:val="20"/>
                <w:szCs w:val="20"/>
              </w:rPr>
              <w:t>- black cottonwood</w:t>
            </w:r>
          </w:p>
        </w:tc>
        <w:tc>
          <w:tcPr>
            <w:tcW w:w="1736" w:type="dxa"/>
            <w:tcBorders>
              <w:top w:val="nil"/>
              <w:left w:val="nil"/>
              <w:bottom w:val="single" w:sz="4" w:space="0" w:color="FFFFFF"/>
              <w:right w:val="single" w:sz="4" w:space="0" w:color="FFFFFF"/>
            </w:tcBorders>
            <w:shd w:val="clear" w:color="DBE5F1" w:fill="DBE5F1"/>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5</w:t>
            </w:r>
          </w:p>
        </w:tc>
        <w:tc>
          <w:tcPr>
            <w:tcW w:w="1516" w:type="dxa"/>
            <w:tcBorders>
              <w:top w:val="nil"/>
              <w:left w:val="nil"/>
              <w:bottom w:val="single" w:sz="4" w:space="0" w:color="FFFFFF"/>
              <w:right w:val="single" w:sz="4" w:space="0" w:color="FFFFFF"/>
            </w:tcBorders>
            <w:shd w:val="clear" w:color="DBE5F1" w:fill="DBE5F1"/>
            <w:noWrap/>
            <w:vAlign w:val="bottom"/>
            <w:hideMark/>
          </w:tcPr>
          <w:p w:rsidR="00716374" w:rsidRPr="00F10C0E" w:rsidRDefault="00716374" w:rsidP="00690EB8">
            <w:pPr>
              <w:spacing w:after="0" w:line="240" w:lineRule="auto"/>
              <w:rPr>
                <w:rFonts w:ascii="Calibri" w:eastAsia="Times New Roman" w:hAnsi="Calibri" w:cs="Times New Roman"/>
                <w:color w:val="000000"/>
              </w:rPr>
            </w:pPr>
          </w:p>
        </w:tc>
        <w:tc>
          <w:tcPr>
            <w:tcW w:w="1136" w:type="dxa"/>
            <w:tcBorders>
              <w:top w:val="nil"/>
              <w:left w:val="nil"/>
              <w:bottom w:val="single" w:sz="4" w:space="0" w:color="FFFFFF"/>
              <w:right w:val="single" w:sz="4" w:space="0" w:color="FFFFFF"/>
            </w:tcBorders>
            <w:shd w:val="clear" w:color="DBE5F1" w:fill="DBE5F1"/>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2</w:t>
            </w:r>
          </w:p>
        </w:tc>
        <w:tc>
          <w:tcPr>
            <w:tcW w:w="1276" w:type="dxa"/>
            <w:tcBorders>
              <w:top w:val="nil"/>
              <w:left w:val="nil"/>
              <w:bottom w:val="single" w:sz="4" w:space="0" w:color="FFFFFF"/>
              <w:right w:val="single" w:sz="4" w:space="0" w:color="FFFFFF"/>
            </w:tcBorders>
            <w:shd w:val="clear" w:color="DBE5F1" w:fill="DBE5F1"/>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5</w:t>
            </w:r>
          </w:p>
        </w:tc>
        <w:tc>
          <w:tcPr>
            <w:tcW w:w="976" w:type="dxa"/>
            <w:tcBorders>
              <w:top w:val="nil"/>
              <w:left w:val="nil"/>
              <w:bottom w:val="single" w:sz="4" w:space="0" w:color="FFFFFF"/>
              <w:right w:val="nil"/>
            </w:tcBorders>
            <w:shd w:val="clear" w:color="DBE5F1" w:fill="DBE5F1"/>
            <w:noWrap/>
            <w:vAlign w:val="bottom"/>
            <w:hideMark/>
          </w:tcPr>
          <w:p w:rsidR="00716374" w:rsidRPr="00F10C0E" w:rsidRDefault="00716374" w:rsidP="00690EB8">
            <w:pPr>
              <w:spacing w:after="0" w:line="240" w:lineRule="auto"/>
              <w:rPr>
                <w:rFonts w:ascii="Calibri" w:eastAsia="Times New Roman" w:hAnsi="Calibri" w:cs="Times New Roman"/>
                <w:color w:val="000000"/>
              </w:rPr>
            </w:pPr>
          </w:p>
        </w:tc>
      </w:tr>
      <w:tr w:rsidR="00716374" w:rsidRPr="00F10C0E" w:rsidTr="00690EB8">
        <w:trPr>
          <w:trHeight w:val="525"/>
        </w:trPr>
        <w:tc>
          <w:tcPr>
            <w:tcW w:w="2860" w:type="dxa"/>
            <w:tcBorders>
              <w:top w:val="nil"/>
              <w:left w:val="nil"/>
              <w:bottom w:val="single" w:sz="4" w:space="0" w:color="FFFFFF"/>
              <w:right w:val="single" w:sz="4" w:space="0" w:color="FFFFFF"/>
            </w:tcBorders>
            <w:shd w:val="clear" w:color="B8CCE4" w:fill="B8CCE4"/>
            <w:vAlign w:val="bottom"/>
            <w:hideMark/>
          </w:tcPr>
          <w:p w:rsidR="00716374" w:rsidRPr="00F10C0E" w:rsidRDefault="00716374" w:rsidP="00690EB8">
            <w:pPr>
              <w:spacing w:after="0" w:line="240" w:lineRule="auto"/>
              <w:rPr>
                <w:rFonts w:ascii="Arial" w:eastAsia="Times New Roman" w:hAnsi="Arial" w:cs="Arial"/>
                <w:i/>
                <w:iCs/>
                <w:sz w:val="20"/>
                <w:szCs w:val="20"/>
              </w:rPr>
            </w:pPr>
            <w:r w:rsidRPr="00F10C0E">
              <w:rPr>
                <w:rFonts w:ascii="Arial" w:eastAsia="Times New Roman" w:hAnsi="Arial" w:cs="Arial"/>
                <w:i/>
                <w:iCs/>
                <w:sz w:val="20"/>
                <w:szCs w:val="20"/>
              </w:rPr>
              <w:t>CORNUS SERICEA</w:t>
            </w:r>
            <w:r w:rsidRPr="00F10C0E">
              <w:rPr>
                <w:rFonts w:ascii="Arial" w:eastAsia="Times New Roman" w:hAnsi="Arial" w:cs="Arial"/>
                <w:sz w:val="20"/>
                <w:szCs w:val="20"/>
              </w:rPr>
              <w:t>- red osier dogwood</w:t>
            </w:r>
          </w:p>
        </w:tc>
        <w:tc>
          <w:tcPr>
            <w:tcW w:w="1736" w:type="dxa"/>
            <w:tcBorders>
              <w:top w:val="nil"/>
              <w:left w:val="nil"/>
              <w:bottom w:val="single" w:sz="4" w:space="0" w:color="FFFFFF"/>
              <w:right w:val="single" w:sz="4" w:space="0" w:color="FFFFFF"/>
            </w:tcBorders>
            <w:shd w:val="clear" w:color="B8CCE4" w:fill="B8CCE4"/>
            <w:noWrap/>
            <w:vAlign w:val="bottom"/>
            <w:hideMark/>
          </w:tcPr>
          <w:p w:rsidR="00716374" w:rsidRPr="00F10C0E" w:rsidRDefault="00716374" w:rsidP="00690EB8">
            <w:pPr>
              <w:spacing w:after="0" w:line="240" w:lineRule="auto"/>
              <w:rPr>
                <w:rFonts w:ascii="Calibri" w:eastAsia="Times New Roman" w:hAnsi="Calibri" w:cs="Times New Roman"/>
                <w:color w:val="000000"/>
              </w:rPr>
            </w:pPr>
          </w:p>
        </w:tc>
        <w:tc>
          <w:tcPr>
            <w:tcW w:w="1516" w:type="dxa"/>
            <w:tcBorders>
              <w:top w:val="nil"/>
              <w:left w:val="nil"/>
              <w:bottom w:val="single" w:sz="4" w:space="0" w:color="FFFFFF"/>
              <w:right w:val="single" w:sz="4" w:space="0" w:color="FFFFFF"/>
            </w:tcBorders>
            <w:shd w:val="clear" w:color="B8CCE4" w:fill="B8CCE4"/>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1</w:t>
            </w:r>
          </w:p>
        </w:tc>
        <w:tc>
          <w:tcPr>
            <w:tcW w:w="1136" w:type="dxa"/>
            <w:tcBorders>
              <w:top w:val="nil"/>
              <w:left w:val="nil"/>
              <w:bottom w:val="single" w:sz="4" w:space="0" w:color="FFFFFF"/>
              <w:right w:val="single" w:sz="4" w:space="0" w:color="FFFFFF"/>
            </w:tcBorders>
            <w:shd w:val="clear" w:color="B8CCE4" w:fill="B8CCE4"/>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1</w:t>
            </w:r>
          </w:p>
        </w:tc>
        <w:tc>
          <w:tcPr>
            <w:tcW w:w="1276" w:type="dxa"/>
            <w:tcBorders>
              <w:top w:val="nil"/>
              <w:left w:val="nil"/>
              <w:bottom w:val="single" w:sz="4" w:space="0" w:color="FFFFFF"/>
              <w:right w:val="single" w:sz="4" w:space="0" w:color="FFFFFF"/>
            </w:tcBorders>
            <w:shd w:val="clear" w:color="B8CCE4" w:fill="B8CCE4"/>
            <w:noWrap/>
            <w:vAlign w:val="bottom"/>
            <w:hideMark/>
          </w:tcPr>
          <w:p w:rsidR="00716374" w:rsidRPr="00F10C0E" w:rsidRDefault="00716374" w:rsidP="00690EB8">
            <w:pPr>
              <w:spacing w:after="0" w:line="240" w:lineRule="auto"/>
              <w:rPr>
                <w:rFonts w:ascii="Calibri" w:eastAsia="Times New Roman" w:hAnsi="Calibri" w:cs="Times New Roman"/>
                <w:color w:val="000000"/>
              </w:rPr>
            </w:pPr>
          </w:p>
        </w:tc>
        <w:tc>
          <w:tcPr>
            <w:tcW w:w="976" w:type="dxa"/>
            <w:tcBorders>
              <w:top w:val="nil"/>
              <w:left w:val="nil"/>
              <w:bottom w:val="single" w:sz="4" w:space="0" w:color="FFFFFF"/>
              <w:right w:val="nil"/>
            </w:tcBorders>
            <w:shd w:val="clear" w:color="B8CCE4" w:fill="B8CCE4"/>
            <w:noWrap/>
            <w:vAlign w:val="bottom"/>
            <w:hideMark/>
          </w:tcPr>
          <w:p w:rsidR="00716374" w:rsidRPr="00F10C0E" w:rsidRDefault="00716374" w:rsidP="00690EB8">
            <w:pPr>
              <w:spacing w:after="0" w:line="240" w:lineRule="auto"/>
              <w:rPr>
                <w:rFonts w:ascii="Calibri" w:eastAsia="Times New Roman" w:hAnsi="Calibri" w:cs="Times New Roman"/>
                <w:color w:val="000000"/>
              </w:rPr>
            </w:pPr>
          </w:p>
        </w:tc>
      </w:tr>
      <w:tr w:rsidR="00716374" w:rsidRPr="00F10C0E" w:rsidTr="00690EB8">
        <w:trPr>
          <w:trHeight w:val="525"/>
        </w:trPr>
        <w:tc>
          <w:tcPr>
            <w:tcW w:w="2860" w:type="dxa"/>
            <w:tcBorders>
              <w:top w:val="nil"/>
              <w:left w:val="nil"/>
              <w:bottom w:val="single" w:sz="4" w:space="0" w:color="FFFFFF"/>
              <w:right w:val="single" w:sz="4" w:space="0" w:color="FFFFFF"/>
            </w:tcBorders>
            <w:shd w:val="clear" w:color="DBE5F1" w:fill="DBE5F1"/>
            <w:vAlign w:val="bottom"/>
            <w:hideMark/>
          </w:tcPr>
          <w:p w:rsidR="00716374" w:rsidRPr="00F10C0E" w:rsidRDefault="00716374" w:rsidP="00690EB8">
            <w:pPr>
              <w:spacing w:after="0" w:line="240" w:lineRule="auto"/>
              <w:rPr>
                <w:rFonts w:ascii="Arial" w:eastAsia="Times New Roman" w:hAnsi="Arial" w:cs="Arial"/>
                <w:i/>
                <w:iCs/>
                <w:sz w:val="20"/>
                <w:szCs w:val="20"/>
              </w:rPr>
            </w:pPr>
            <w:r w:rsidRPr="00F10C0E">
              <w:rPr>
                <w:rFonts w:ascii="Arial" w:eastAsia="Times New Roman" w:hAnsi="Arial" w:cs="Arial"/>
                <w:i/>
                <w:iCs/>
                <w:sz w:val="20"/>
                <w:szCs w:val="20"/>
              </w:rPr>
              <w:t>BETULA OCCIDENTALIS</w:t>
            </w:r>
            <w:r w:rsidRPr="00F10C0E">
              <w:rPr>
                <w:rFonts w:ascii="Arial" w:eastAsia="Times New Roman" w:hAnsi="Arial" w:cs="Arial"/>
                <w:sz w:val="20"/>
                <w:szCs w:val="20"/>
              </w:rPr>
              <w:t>- Western water birch</w:t>
            </w:r>
          </w:p>
        </w:tc>
        <w:tc>
          <w:tcPr>
            <w:tcW w:w="1736" w:type="dxa"/>
            <w:tcBorders>
              <w:top w:val="nil"/>
              <w:left w:val="nil"/>
              <w:bottom w:val="single" w:sz="4" w:space="0" w:color="FFFFFF"/>
              <w:right w:val="single" w:sz="4" w:space="0" w:color="FFFFFF"/>
            </w:tcBorders>
            <w:shd w:val="clear" w:color="DBE5F1" w:fill="DBE5F1"/>
            <w:noWrap/>
            <w:vAlign w:val="bottom"/>
            <w:hideMark/>
          </w:tcPr>
          <w:p w:rsidR="00716374" w:rsidRPr="00F10C0E" w:rsidRDefault="00716374" w:rsidP="00690EB8">
            <w:pPr>
              <w:spacing w:after="0" w:line="240" w:lineRule="auto"/>
              <w:rPr>
                <w:rFonts w:ascii="Calibri" w:eastAsia="Times New Roman" w:hAnsi="Calibri" w:cs="Times New Roman"/>
                <w:color w:val="000000"/>
              </w:rPr>
            </w:pPr>
          </w:p>
        </w:tc>
        <w:tc>
          <w:tcPr>
            <w:tcW w:w="1516" w:type="dxa"/>
            <w:tcBorders>
              <w:top w:val="nil"/>
              <w:left w:val="nil"/>
              <w:bottom w:val="single" w:sz="4" w:space="0" w:color="FFFFFF"/>
              <w:right w:val="single" w:sz="4" w:space="0" w:color="FFFFFF"/>
            </w:tcBorders>
            <w:shd w:val="clear" w:color="DBE5F1" w:fill="DBE5F1"/>
            <w:noWrap/>
            <w:vAlign w:val="bottom"/>
            <w:hideMark/>
          </w:tcPr>
          <w:p w:rsidR="00716374" w:rsidRPr="00F10C0E" w:rsidRDefault="00716374" w:rsidP="00690EB8">
            <w:pPr>
              <w:spacing w:after="0" w:line="240" w:lineRule="auto"/>
              <w:rPr>
                <w:rFonts w:ascii="Calibri" w:eastAsia="Times New Roman" w:hAnsi="Calibri" w:cs="Times New Roman"/>
                <w:color w:val="000000"/>
              </w:rPr>
            </w:pPr>
          </w:p>
        </w:tc>
        <w:tc>
          <w:tcPr>
            <w:tcW w:w="1136" w:type="dxa"/>
            <w:tcBorders>
              <w:top w:val="nil"/>
              <w:left w:val="nil"/>
              <w:bottom w:val="single" w:sz="4" w:space="0" w:color="FFFFFF"/>
              <w:right w:val="single" w:sz="4" w:space="0" w:color="FFFFFF"/>
            </w:tcBorders>
            <w:shd w:val="clear" w:color="DBE5F1" w:fill="DBE5F1"/>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2</w:t>
            </w:r>
          </w:p>
        </w:tc>
        <w:tc>
          <w:tcPr>
            <w:tcW w:w="1276" w:type="dxa"/>
            <w:tcBorders>
              <w:top w:val="nil"/>
              <w:left w:val="nil"/>
              <w:bottom w:val="single" w:sz="4" w:space="0" w:color="FFFFFF"/>
              <w:right w:val="single" w:sz="4" w:space="0" w:color="FFFFFF"/>
            </w:tcBorders>
            <w:shd w:val="clear" w:color="DBE5F1" w:fill="DBE5F1"/>
            <w:noWrap/>
            <w:vAlign w:val="bottom"/>
            <w:hideMark/>
          </w:tcPr>
          <w:p w:rsidR="00716374" w:rsidRPr="00F10C0E" w:rsidRDefault="00716374" w:rsidP="00690EB8">
            <w:pPr>
              <w:spacing w:after="0" w:line="240" w:lineRule="auto"/>
              <w:rPr>
                <w:rFonts w:ascii="Calibri" w:eastAsia="Times New Roman" w:hAnsi="Calibri" w:cs="Times New Roman"/>
                <w:color w:val="000000"/>
              </w:rPr>
            </w:pPr>
          </w:p>
        </w:tc>
        <w:tc>
          <w:tcPr>
            <w:tcW w:w="976" w:type="dxa"/>
            <w:tcBorders>
              <w:top w:val="nil"/>
              <w:left w:val="nil"/>
              <w:bottom w:val="single" w:sz="4" w:space="0" w:color="FFFFFF"/>
              <w:right w:val="nil"/>
            </w:tcBorders>
            <w:shd w:val="clear" w:color="DBE5F1" w:fill="DBE5F1"/>
            <w:noWrap/>
            <w:vAlign w:val="bottom"/>
            <w:hideMark/>
          </w:tcPr>
          <w:p w:rsidR="00716374" w:rsidRPr="00F10C0E" w:rsidRDefault="00716374" w:rsidP="00690EB8">
            <w:pPr>
              <w:spacing w:after="0" w:line="240" w:lineRule="auto"/>
              <w:rPr>
                <w:rFonts w:ascii="Calibri" w:eastAsia="Times New Roman" w:hAnsi="Calibri" w:cs="Times New Roman"/>
                <w:color w:val="000000"/>
              </w:rPr>
            </w:pPr>
          </w:p>
        </w:tc>
      </w:tr>
      <w:tr w:rsidR="00716374" w:rsidRPr="00F10C0E" w:rsidTr="00690EB8">
        <w:trPr>
          <w:trHeight w:val="525"/>
        </w:trPr>
        <w:tc>
          <w:tcPr>
            <w:tcW w:w="2860" w:type="dxa"/>
            <w:tcBorders>
              <w:top w:val="single" w:sz="4" w:space="0" w:color="FFFFFF"/>
              <w:left w:val="nil"/>
              <w:bottom w:val="single" w:sz="4" w:space="0" w:color="FFFFFF"/>
              <w:right w:val="single" w:sz="4" w:space="0" w:color="FFFFFF"/>
            </w:tcBorders>
            <w:shd w:val="clear" w:color="DBE5F1" w:fill="B8CCE4" w:themeFill="accent1" w:themeFillTint="66"/>
            <w:vAlign w:val="bottom"/>
            <w:hideMark/>
          </w:tcPr>
          <w:p w:rsidR="00716374" w:rsidRPr="00193E20" w:rsidRDefault="00716374" w:rsidP="00690EB8">
            <w:pPr>
              <w:spacing w:after="0" w:line="240" w:lineRule="auto"/>
              <w:rPr>
                <w:rFonts w:ascii="Arial" w:eastAsia="Times New Roman" w:hAnsi="Arial" w:cs="Arial"/>
                <w:b/>
                <w:iCs/>
                <w:sz w:val="20"/>
                <w:szCs w:val="20"/>
              </w:rPr>
            </w:pPr>
            <w:r w:rsidRPr="00193E20">
              <w:rPr>
                <w:rFonts w:ascii="Arial" w:eastAsia="Times New Roman" w:hAnsi="Arial" w:cs="Arial"/>
                <w:b/>
                <w:iCs/>
                <w:sz w:val="20"/>
                <w:szCs w:val="20"/>
              </w:rPr>
              <w:t>Total  shrub cover</w:t>
            </w:r>
          </w:p>
        </w:tc>
        <w:tc>
          <w:tcPr>
            <w:tcW w:w="1736" w:type="dxa"/>
            <w:tcBorders>
              <w:top w:val="single" w:sz="4" w:space="0" w:color="FFFFFF"/>
              <w:left w:val="nil"/>
              <w:bottom w:val="single" w:sz="4" w:space="0" w:color="FFFFFF"/>
              <w:right w:val="single" w:sz="4" w:space="0" w:color="FFFFFF"/>
            </w:tcBorders>
            <w:shd w:val="clear" w:color="DBE5F1" w:fill="B8CCE4" w:themeFill="accent1" w:themeFillTint="66"/>
            <w:noWrap/>
            <w:vAlign w:val="bottom"/>
            <w:hideMark/>
          </w:tcPr>
          <w:p w:rsidR="00716374" w:rsidRPr="00193E20" w:rsidRDefault="00716374" w:rsidP="00690EB8">
            <w:pPr>
              <w:spacing w:after="0" w:line="240" w:lineRule="auto"/>
              <w:jc w:val="right"/>
              <w:rPr>
                <w:rFonts w:ascii="Calibri" w:eastAsia="Times New Roman" w:hAnsi="Calibri" w:cs="Times New Roman"/>
                <w:b/>
                <w:color w:val="000000"/>
              </w:rPr>
            </w:pPr>
            <w:r w:rsidRPr="00193E20">
              <w:rPr>
                <w:rFonts w:ascii="Calibri" w:eastAsia="Times New Roman" w:hAnsi="Calibri" w:cs="Times New Roman"/>
                <w:b/>
                <w:color w:val="000000"/>
              </w:rPr>
              <w:t>59</w:t>
            </w:r>
          </w:p>
        </w:tc>
        <w:tc>
          <w:tcPr>
            <w:tcW w:w="1516" w:type="dxa"/>
            <w:tcBorders>
              <w:top w:val="single" w:sz="4" w:space="0" w:color="FFFFFF"/>
              <w:left w:val="nil"/>
              <w:bottom w:val="single" w:sz="4" w:space="0" w:color="FFFFFF"/>
              <w:right w:val="single" w:sz="4" w:space="0" w:color="FFFFFF"/>
            </w:tcBorders>
            <w:shd w:val="clear" w:color="DBE5F1" w:fill="B8CCE4" w:themeFill="accent1" w:themeFillTint="66"/>
            <w:noWrap/>
            <w:vAlign w:val="bottom"/>
            <w:hideMark/>
          </w:tcPr>
          <w:p w:rsidR="00716374" w:rsidRPr="00193E20" w:rsidRDefault="00716374" w:rsidP="00690EB8">
            <w:pPr>
              <w:spacing w:after="0" w:line="240" w:lineRule="auto"/>
              <w:jc w:val="right"/>
              <w:rPr>
                <w:rFonts w:ascii="Calibri" w:eastAsia="Times New Roman" w:hAnsi="Calibri" w:cs="Times New Roman"/>
                <w:b/>
                <w:color w:val="000000"/>
              </w:rPr>
            </w:pPr>
            <w:r w:rsidRPr="00193E20">
              <w:rPr>
                <w:rFonts w:ascii="Calibri" w:eastAsia="Times New Roman" w:hAnsi="Calibri" w:cs="Times New Roman"/>
                <w:b/>
                <w:color w:val="000000"/>
              </w:rPr>
              <w:t>13</w:t>
            </w:r>
          </w:p>
        </w:tc>
        <w:tc>
          <w:tcPr>
            <w:tcW w:w="1136" w:type="dxa"/>
            <w:tcBorders>
              <w:top w:val="single" w:sz="4" w:space="0" w:color="FFFFFF"/>
              <w:left w:val="nil"/>
              <w:bottom w:val="single" w:sz="4" w:space="0" w:color="FFFFFF"/>
              <w:right w:val="single" w:sz="4" w:space="0" w:color="FFFFFF"/>
            </w:tcBorders>
            <w:shd w:val="clear" w:color="DBE5F1" w:fill="B8CCE4" w:themeFill="accent1" w:themeFillTint="66"/>
            <w:noWrap/>
            <w:vAlign w:val="bottom"/>
            <w:hideMark/>
          </w:tcPr>
          <w:p w:rsidR="00716374" w:rsidRPr="00193E20" w:rsidRDefault="00716374" w:rsidP="00690EB8">
            <w:pPr>
              <w:spacing w:after="0" w:line="240" w:lineRule="auto"/>
              <w:jc w:val="right"/>
              <w:rPr>
                <w:rFonts w:ascii="Calibri" w:eastAsia="Times New Roman" w:hAnsi="Calibri" w:cs="Times New Roman"/>
                <w:b/>
                <w:color w:val="000000"/>
              </w:rPr>
            </w:pPr>
            <w:r w:rsidRPr="00193E20">
              <w:rPr>
                <w:rFonts w:ascii="Calibri" w:eastAsia="Times New Roman" w:hAnsi="Calibri" w:cs="Times New Roman"/>
                <w:b/>
                <w:color w:val="000000"/>
              </w:rPr>
              <w:t>15</w:t>
            </w:r>
          </w:p>
        </w:tc>
        <w:tc>
          <w:tcPr>
            <w:tcW w:w="1276" w:type="dxa"/>
            <w:tcBorders>
              <w:top w:val="single" w:sz="4" w:space="0" w:color="FFFFFF"/>
              <w:left w:val="nil"/>
              <w:bottom w:val="single" w:sz="4" w:space="0" w:color="FFFFFF"/>
              <w:right w:val="single" w:sz="4" w:space="0" w:color="FFFFFF"/>
            </w:tcBorders>
            <w:shd w:val="clear" w:color="DBE5F1" w:fill="B8CCE4" w:themeFill="accent1" w:themeFillTint="66"/>
            <w:noWrap/>
            <w:vAlign w:val="bottom"/>
            <w:hideMark/>
          </w:tcPr>
          <w:p w:rsidR="00716374" w:rsidRPr="00193E20" w:rsidRDefault="00716374" w:rsidP="00690EB8">
            <w:pPr>
              <w:spacing w:after="0" w:line="240" w:lineRule="auto"/>
              <w:jc w:val="right"/>
              <w:rPr>
                <w:rFonts w:ascii="Calibri" w:eastAsia="Times New Roman" w:hAnsi="Calibri" w:cs="Times New Roman"/>
                <w:b/>
                <w:color w:val="000000"/>
              </w:rPr>
            </w:pPr>
            <w:r w:rsidRPr="00193E20">
              <w:rPr>
                <w:rFonts w:ascii="Calibri" w:eastAsia="Times New Roman" w:hAnsi="Calibri" w:cs="Times New Roman"/>
                <w:b/>
                <w:color w:val="000000"/>
              </w:rPr>
              <w:t>60</w:t>
            </w:r>
          </w:p>
        </w:tc>
        <w:tc>
          <w:tcPr>
            <w:tcW w:w="976" w:type="dxa"/>
            <w:tcBorders>
              <w:top w:val="single" w:sz="4" w:space="0" w:color="FFFFFF"/>
              <w:left w:val="nil"/>
              <w:bottom w:val="single" w:sz="4" w:space="0" w:color="FFFFFF"/>
              <w:right w:val="nil"/>
            </w:tcBorders>
            <w:shd w:val="clear" w:color="DBE5F1" w:fill="B8CCE4" w:themeFill="accent1" w:themeFillTint="66"/>
            <w:noWrap/>
            <w:vAlign w:val="bottom"/>
            <w:hideMark/>
          </w:tcPr>
          <w:p w:rsidR="00716374" w:rsidRPr="00193E20" w:rsidRDefault="00716374" w:rsidP="00690EB8">
            <w:pPr>
              <w:spacing w:after="0" w:line="240" w:lineRule="auto"/>
              <w:jc w:val="right"/>
              <w:rPr>
                <w:rFonts w:ascii="Calibri" w:eastAsia="Times New Roman" w:hAnsi="Calibri" w:cs="Times New Roman"/>
                <w:b/>
                <w:color w:val="000000"/>
              </w:rPr>
            </w:pPr>
            <w:r w:rsidRPr="00193E20">
              <w:rPr>
                <w:rFonts w:ascii="Calibri" w:eastAsia="Times New Roman" w:hAnsi="Calibri" w:cs="Times New Roman"/>
                <w:b/>
                <w:color w:val="000000"/>
              </w:rPr>
              <w:t>85</w:t>
            </w:r>
          </w:p>
        </w:tc>
      </w:tr>
      <w:tr w:rsidR="00716374" w:rsidRPr="00F10C0E" w:rsidTr="00716374">
        <w:trPr>
          <w:trHeight w:val="1088"/>
        </w:trPr>
        <w:tc>
          <w:tcPr>
            <w:tcW w:w="2860" w:type="dxa"/>
            <w:tcBorders>
              <w:top w:val="single" w:sz="4" w:space="0" w:color="FFFFFF"/>
              <w:left w:val="nil"/>
              <w:bottom w:val="nil"/>
              <w:right w:val="single" w:sz="4" w:space="0" w:color="FFFFFF"/>
            </w:tcBorders>
            <w:shd w:val="clear" w:color="B8CCE4" w:fill="DBE5F1" w:themeFill="accent1" w:themeFillTint="33"/>
            <w:vAlign w:val="center"/>
            <w:hideMark/>
          </w:tcPr>
          <w:p w:rsidR="00716374" w:rsidRPr="00F10C0E" w:rsidRDefault="00716374" w:rsidP="00690EB8">
            <w:pPr>
              <w:spacing w:after="0" w:line="240" w:lineRule="auto"/>
              <w:jc w:val="center"/>
              <w:rPr>
                <w:rFonts w:ascii="Arial" w:eastAsia="Times New Roman" w:hAnsi="Arial" w:cs="Arial"/>
                <w:iCs/>
                <w:sz w:val="20"/>
                <w:szCs w:val="20"/>
              </w:rPr>
            </w:pPr>
            <w:r>
              <w:rPr>
                <w:rFonts w:ascii="Arial" w:eastAsia="Times New Roman" w:hAnsi="Arial" w:cs="Arial"/>
                <w:iCs/>
                <w:sz w:val="20"/>
                <w:szCs w:val="20"/>
              </w:rPr>
              <w:t>Notes</w:t>
            </w:r>
          </w:p>
        </w:tc>
        <w:tc>
          <w:tcPr>
            <w:tcW w:w="1736" w:type="dxa"/>
            <w:tcBorders>
              <w:top w:val="single" w:sz="4" w:space="0" w:color="FFFFFF"/>
              <w:left w:val="nil"/>
              <w:bottom w:val="nil"/>
              <w:right w:val="single" w:sz="4" w:space="0" w:color="FFFFFF"/>
            </w:tcBorders>
            <w:shd w:val="clear" w:color="B8CCE4" w:fill="DBE5F1" w:themeFill="accent1" w:themeFillTint="33"/>
            <w:noWrap/>
            <w:vAlign w:val="bottom"/>
            <w:hideMark/>
          </w:tcPr>
          <w:p w:rsidR="00716374" w:rsidRPr="00F10C0E" w:rsidRDefault="00716374" w:rsidP="00690EB8">
            <w:pPr>
              <w:spacing w:after="0" w:line="240" w:lineRule="auto"/>
              <w:rPr>
                <w:rFonts w:ascii="Calibri" w:eastAsia="Times New Roman" w:hAnsi="Calibri" w:cs="Times New Roman"/>
                <w:color w:val="000000"/>
              </w:rPr>
            </w:pPr>
          </w:p>
        </w:tc>
        <w:tc>
          <w:tcPr>
            <w:tcW w:w="1516" w:type="dxa"/>
            <w:tcBorders>
              <w:top w:val="single" w:sz="4" w:space="0" w:color="FFFFFF"/>
              <w:left w:val="nil"/>
              <w:bottom w:val="nil"/>
              <w:right w:val="single" w:sz="4" w:space="0" w:color="FFFFFF"/>
            </w:tcBorders>
            <w:shd w:val="clear" w:color="B8CCE4" w:fill="DBE5F1" w:themeFill="accent1" w:themeFillTint="33"/>
            <w:noWrap/>
            <w:vAlign w:val="bottom"/>
            <w:hideMark/>
          </w:tcPr>
          <w:p w:rsidR="00716374" w:rsidRPr="00F10C0E" w:rsidRDefault="00716374" w:rsidP="00690EB8">
            <w:pPr>
              <w:spacing w:after="0" w:line="240" w:lineRule="auto"/>
              <w:rPr>
                <w:rFonts w:ascii="Calibri" w:eastAsia="Times New Roman" w:hAnsi="Calibri" w:cs="Times New Roman"/>
                <w:color w:val="000000"/>
              </w:rPr>
            </w:pPr>
          </w:p>
        </w:tc>
        <w:tc>
          <w:tcPr>
            <w:tcW w:w="1136" w:type="dxa"/>
            <w:tcBorders>
              <w:top w:val="single" w:sz="4" w:space="0" w:color="FFFFFF"/>
              <w:left w:val="nil"/>
              <w:bottom w:val="nil"/>
              <w:right w:val="single" w:sz="4" w:space="0" w:color="FFFFFF"/>
            </w:tcBorders>
            <w:shd w:val="clear" w:color="B8CCE4" w:fill="DBE5F1" w:themeFill="accent1" w:themeFillTint="33"/>
            <w:vAlign w:val="bottom"/>
            <w:hideMark/>
          </w:tcPr>
          <w:p w:rsidR="00716374" w:rsidRPr="00F10C0E" w:rsidRDefault="00716374" w:rsidP="00690EB8">
            <w:pPr>
              <w:spacing w:after="0" w:line="240" w:lineRule="auto"/>
              <w:rPr>
                <w:rFonts w:ascii="Calibri" w:eastAsia="Times New Roman" w:hAnsi="Calibri" w:cs="Times New Roman"/>
                <w:color w:val="000000"/>
              </w:rPr>
            </w:pPr>
            <w:r w:rsidRPr="00F10C0E">
              <w:rPr>
                <w:rFonts w:ascii="Calibri" w:eastAsia="Times New Roman" w:hAnsi="Calibri" w:cs="Times New Roman"/>
                <w:color w:val="000000"/>
              </w:rPr>
              <w:t>Horsetail and RCG dominate cover.</w:t>
            </w:r>
          </w:p>
        </w:tc>
        <w:tc>
          <w:tcPr>
            <w:tcW w:w="1276" w:type="dxa"/>
            <w:tcBorders>
              <w:top w:val="single" w:sz="4" w:space="0" w:color="FFFFFF"/>
              <w:left w:val="nil"/>
              <w:bottom w:val="nil"/>
              <w:right w:val="single" w:sz="4" w:space="0" w:color="FFFFFF"/>
            </w:tcBorders>
            <w:shd w:val="clear" w:color="B8CCE4" w:fill="DBE5F1" w:themeFill="accent1" w:themeFillTint="33"/>
            <w:noWrap/>
            <w:vAlign w:val="bottom"/>
            <w:hideMark/>
          </w:tcPr>
          <w:p w:rsidR="00716374" w:rsidRPr="00F10C0E" w:rsidRDefault="00716374" w:rsidP="00690EB8">
            <w:pPr>
              <w:spacing w:after="0" w:line="240" w:lineRule="auto"/>
              <w:rPr>
                <w:rFonts w:ascii="Calibri" w:eastAsia="Times New Roman" w:hAnsi="Calibri" w:cs="Times New Roman"/>
                <w:color w:val="000000"/>
              </w:rPr>
            </w:pPr>
          </w:p>
        </w:tc>
        <w:tc>
          <w:tcPr>
            <w:tcW w:w="976" w:type="dxa"/>
            <w:tcBorders>
              <w:top w:val="single" w:sz="4" w:space="0" w:color="FFFFFF"/>
              <w:left w:val="nil"/>
              <w:bottom w:val="nil"/>
              <w:right w:val="nil"/>
            </w:tcBorders>
            <w:shd w:val="clear" w:color="B8CCE4" w:fill="DBE5F1" w:themeFill="accent1" w:themeFillTint="33"/>
            <w:noWrap/>
            <w:vAlign w:val="bottom"/>
            <w:hideMark/>
          </w:tcPr>
          <w:p w:rsidR="00716374" w:rsidRPr="00F10C0E" w:rsidRDefault="00716374" w:rsidP="00690EB8">
            <w:pPr>
              <w:spacing w:after="0" w:line="240" w:lineRule="auto"/>
              <w:rPr>
                <w:rFonts w:ascii="Calibri" w:eastAsia="Times New Roman" w:hAnsi="Calibri" w:cs="Times New Roman"/>
                <w:color w:val="000000"/>
              </w:rPr>
            </w:pPr>
          </w:p>
        </w:tc>
      </w:tr>
    </w:tbl>
    <w:p w:rsidR="005D3F46" w:rsidRDefault="005D3F46" w:rsidP="00716374">
      <w:pPr>
        <w:rPr>
          <w:i/>
        </w:rPr>
      </w:pPr>
    </w:p>
    <w:p w:rsidR="00716374" w:rsidRPr="005D3F46" w:rsidRDefault="00716374" w:rsidP="00716374">
      <w:pPr>
        <w:spacing w:after="0"/>
      </w:pPr>
      <w:r w:rsidRPr="005D3F46">
        <w:lastRenderedPageBreak/>
        <w:t xml:space="preserve">Table 8. </w:t>
      </w:r>
      <w:r w:rsidR="005D3F46">
        <w:t>Lower weirs p</w:t>
      </w:r>
      <w:r w:rsidRPr="005D3F46">
        <w:t xml:space="preserve">ercent </w:t>
      </w:r>
      <w:r w:rsidR="009D516D" w:rsidRPr="005D3F46">
        <w:t xml:space="preserve">cover. </w:t>
      </w:r>
      <w:r w:rsidRPr="005D3F46">
        <w:t>Average left bank cover = 64% Average right bank cover = 26%</w:t>
      </w:r>
    </w:p>
    <w:tbl>
      <w:tblPr>
        <w:tblW w:w="9371" w:type="dxa"/>
        <w:tblInd w:w="108" w:type="dxa"/>
        <w:tblLayout w:type="fixed"/>
        <w:tblLook w:val="04A0"/>
      </w:tblPr>
      <w:tblGrid>
        <w:gridCol w:w="2554"/>
        <w:gridCol w:w="1667"/>
        <w:gridCol w:w="1899"/>
        <w:gridCol w:w="1170"/>
        <w:gridCol w:w="2081"/>
      </w:tblGrid>
      <w:tr w:rsidR="00716374" w:rsidRPr="00193E20" w:rsidTr="00690EB8">
        <w:trPr>
          <w:trHeight w:val="660"/>
        </w:trPr>
        <w:tc>
          <w:tcPr>
            <w:tcW w:w="2554" w:type="dxa"/>
            <w:tcBorders>
              <w:top w:val="nil"/>
              <w:left w:val="nil"/>
              <w:bottom w:val="nil"/>
              <w:right w:val="nil"/>
            </w:tcBorders>
            <w:shd w:val="clear" w:color="auto" w:fill="auto"/>
            <w:noWrap/>
            <w:vAlign w:val="bottom"/>
            <w:hideMark/>
          </w:tcPr>
          <w:p w:rsidR="00716374" w:rsidRPr="00193E20" w:rsidRDefault="00716374" w:rsidP="00690EB8">
            <w:pPr>
              <w:spacing w:after="0" w:line="240" w:lineRule="auto"/>
              <w:rPr>
                <w:rFonts w:ascii="Calibri" w:eastAsia="Times New Roman" w:hAnsi="Calibri" w:cs="Times New Roman"/>
                <w:color w:val="000000"/>
              </w:rPr>
            </w:pPr>
          </w:p>
        </w:tc>
        <w:tc>
          <w:tcPr>
            <w:tcW w:w="1667" w:type="dxa"/>
            <w:tcBorders>
              <w:top w:val="nil"/>
              <w:left w:val="nil"/>
              <w:bottom w:val="nil"/>
              <w:right w:val="nil"/>
            </w:tcBorders>
            <w:shd w:val="clear" w:color="auto" w:fill="auto"/>
            <w:noWrap/>
            <w:vAlign w:val="bottom"/>
            <w:hideMark/>
          </w:tcPr>
          <w:p w:rsidR="00716374" w:rsidRPr="00193E20" w:rsidRDefault="00716374" w:rsidP="00690EB8">
            <w:pPr>
              <w:spacing w:after="0" w:line="240" w:lineRule="auto"/>
              <w:rPr>
                <w:rFonts w:ascii="Calibri" w:eastAsia="Times New Roman" w:hAnsi="Calibri" w:cs="Times New Roman"/>
                <w:color w:val="000000"/>
              </w:rPr>
            </w:pPr>
            <w:r w:rsidRPr="00193E20">
              <w:rPr>
                <w:rFonts w:ascii="Calibri" w:eastAsia="Times New Roman" w:hAnsi="Calibri" w:cs="Times New Roman"/>
                <w:color w:val="000000"/>
              </w:rPr>
              <w:t>Left Bank</w:t>
            </w:r>
          </w:p>
        </w:tc>
        <w:tc>
          <w:tcPr>
            <w:tcW w:w="1899" w:type="dxa"/>
            <w:tcBorders>
              <w:top w:val="nil"/>
              <w:left w:val="nil"/>
              <w:bottom w:val="nil"/>
              <w:right w:val="nil"/>
            </w:tcBorders>
            <w:shd w:val="clear" w:color="auto" w:fill="auto"/>
            <w:noWrap/>
            <w:vAlign w:val="bottom"/>
            <w:hideMark/>
          </w:tcPr>
          <w:p w:rsidR="00716374" w:rsidRPr="00193E20" w:rsidRDefault="00716374" w:rsidP="00690EB8">
            <w:pPr>
              <w:spacing w:after="0" w:line="240" w:lineRule="auto"/>
              <w:rPr>
                <w:rFonts w:ascii="Calibri" w:eastAsia="Times New Roman" w:hAnsi="Calibri" w:cs="Times New Roman"/>
                <w:color w:val="000000"/>
              </w:rPr>
            </w:pPr>
          </w:p>
        </w:tc>
        <w:tc>
          <w:tcPr>
            <w:tcW w:w="1170" w:type="dxa"/>
            <w:tcBorders>
              <w:top w:val="nil"/>
              <w:left w:val="nil"/>
              <w:bottom w:val="nil"/>
              <w:right w:val="nil"/>
            </w:tcBorders>
            <w:shd w:val="clear" w:color="auto" w:fill="auto"/>
            <w:noWrap/>
            <w:vAlign w:val="bottom"/>
            <w:hideMark/>
          </w:tcPr>
          <w:p w:rsidR="00716374" w:rsidRPr="00193E20" w:rsidRDefault="00716374" w:rsidP="00690EB8">
            <w:pPr>
              <w:spacing w:after="0" w:line="240" w:lineRule="auto"/>
              <w:rPr>
                <w:rFonts w:ascii="Calibri" w:eastAsia="Times New Roman" w:hAnsi="Calibri" w:cs="Times New Roman"/>
                <w:color w:val="000000"/>
              </w:rPr>
            </w:pPr>
            <w:r w:rsidRPr="00193E20">
              <w:rPr>
                <w:rFonts w:ascii="Calibri" w:eastAsia="Times New Roman" w:hAnsi="Calibri" w:cs="Times New Roman"/>
                <w:color w:val="000000"/>
              </w:rPr>
              <w:t>Right Bank</w:t>
            </w:r>
          </w:p>
        </w:tc>
        <w:tc>
          <w:tcPr>
            <w:tcW w:w="2081" w:type="dxa"/>
            <w:tcBorders>
              <w:top w:val="nil"/>
              <w:left w:val="nil"/>
              <w:bottom w:val="nil"/>
              <w:right w:val="nil"/>
            </w:tcBorders>
            <w:shd w:val="clear" w:color="auto" w:fill="auto"/>
            <w:noWrap/>
            <w:vAlign w:val="bottom"/>
            <w:hideMark/>
          </w:tcPr>
          <w:p w:rsidR="00716374" w:rsidRPr="00193E20" w:rsidRDefault="00716374" w:rsidP="00690EB8">
            <w:pPr>
              <w:spacing w:after="0" w:line="240" w:lineRule="auto"/>
              <w:rPr>
                <w:rFonts w:ascii="Calibri" w:eastAsia="Times New Roman" w:hAnsi="Calibri" w:cs="Times New Roman"/>
                <w:color w:val="000000"/>
              </w:rPr>
            </w:pPr>
          </w:p>
        </w:tc>
      </w:tr>
      <w:tr w:rsidR="00716374" w:rsidRPr="00193E20" w:rsidTr="00690EB8">
        <w:trPr>
          <w:trHeight w:val="540"/>
        </w:trPr>
        <w:tc>
          <w:tcPr>
            <w:tcW w:w="2554" w:type="dxa"/>
            <w:tcBorders>
              <w:top w:val="nil"/>
              <w:left w:val="nil"/>
              <w:bottom w:val="single" w:sz="12" w:space="0" w:color="FFFFFF"/>
              <w:right w:val="single" w:sz="4" w:space="0" w:color="FFFFFF"/>
            </w:tcBorders>
            <w:shd w:val="clear" w:color="4F81BD" w:fill="4F81BD"/>
            <w:noWrap/>
            <w:vAlign w:val="bottom"/>
            <w:hideMark/>
          </w:tcPr>
          <w:p w:rsidR="00716374" w:rsidRPr="00193E20" w:rsidRDefault="00716374" w:rsidP="00690EB8">
            <w:pPr>
              <w:spacing w:after="0" w:line="240" w:lineRule="auto"/>
              <w:rPr>
                <w:rFonts w:ascii="Calibri" w:eastAsia="Times New Roman" w:hAnsi="Calibri" w:cs="Times New Roman"/>
                <w:b/>
                <w:bCs/>
                <w:color w:val="FFFFFF"/>
              </w:rPr>
            </w:pPr>
            <w:r w:rsidRPr="00193E20">
              <w:rPr>
                <w:rFonts w:ascii="Calibri" w:eastAsia="Times New Roman" w:hAnsi="Calibri" w:cs="Times New Roman"/>
                <w:b/>
                <w:bCs/>
                <w:color w:val="FFFFFF"/>
              </w:rPr>
              <w:t>Species</w:t>
            </w:r>
          </w:p>
        </w:tc>
        <w:tc>
          <w:tcPr>
            <w:tcW w:w="1667" w:type="dxa"/>
            <w:tcBorders>
              <w:top w:val="nil"/>
              <w:left w:val="nil"/>
              <w:bottom w:val="single" w:sz="12" w:space="0" w:color="FFFFFF"/>
              <w:right w:val="single" w:sz="4" w:space="0" w:color="FFFFFF"/>
            </w:tcBorders>
            <w:shd w:val="clear" w:color="4F81BD" w:fill="4F81BD"/>
            <w:vAlign w:val="bottom"/>
            <w:hideMark/>
          </w:tcPr>
          <w:p w:rsidR="00716374" w:rsidRPr="00193E20" w:rsidRDefault="00716374" w:rsidP="00690EB8">
            <w:pPr>
              <w:spacing w:after="0" w:line="240" w:lineRule="auto"/>
              <w:rPr>
                <w:rFonts w:ascii="Calibri" w:eastAsia="Times New Roman" w:hAnsi="Calibri" w:cs="Times New Roman"/>
                <w:b/>
                <w:bCs/>
                <w:color w:val="FFFFFF"/>
              </w:rPr>
            </w:pPr>
            <w:r w:rsidRPr="00193E20">
              <w:rPr>
                <w:rFonts w:ascii="Calibri" w:eastAsia="Times New Roman" w:hAnsi="Calibri" w:cs="Times New Roman"/>
                <w:b/>
                <w:bCs/>
                <w:color w:val="FFFFFF"/>
              </w:rPr>
              <w:t>Upstream of weir 2</w:t>
            </w:r>
          </w:p>
        </w:tc>
        <w:tc>
          <w:tcPr>
            <w:tcW w:w="1899" w:type="dxa"/>
            <w:tcBorders>
              <w:top w:val="nil"/>
              <w:left w:val="nil"/>
              <w:bottom w:val="single" w:sz="12" w:space="0" w:color="FFFFFF"/>
              <w:right w:val="single" w:sz="4" w:space="0" w:color="FFFFFF"/>
            </w:tcBorders>
            <w:shd w:val="clear" w:color="4F81BD" w:fill="4F81BD"/>
            <w:noWrap/>
            <w:vAlign w:val="bottom"/>
            <w:hideMark/>
          </w:tcPr>
          <w:p w:rsidR="00716374" w:rsidRPr="00193E20" w:rsidRDefault="00716374" w:rsidP="00690EB8">
            <w:pPr>
              <w:spacing w:after="0" w:line="240" w:lineRule="auto"/>
              <w:rPr>
                <w:rFonts w:ascii="Calibri" w:eastAsia="Times New Roman" w:hAnsi="Calibri" w:cs="Times New Roman"/>
                <w:b/>
                <w:bCs/>
                <w:color w:val="FFFFFF"/>
              </w:rPr>
            </w:pPr>
            <w:r w:rsidRPr="00193E20">
              <w:rPr>
                <w:rFonts w:ascii="Calibri" w:eastAsia="Times New Roman" w:hAnsi="Calibri" w:cs="Times New Roman"/>
                <w:b/>
                <w:bCs/>
                <w:color w:val="FFFFFF"/>
              </w:rPr>
              <w:t>Weir 7 - 2</w:t>
            </w:r>
          </w:p>
        </w:tc>
        <w:tc>
          <w:tcPr>
            <w:tcW w:w="1170" w:type="dxa"/>
            <w:tcBorders>
              <w:top w:val="nil"/>
              <w:left w:val="nil"/>
              <w:bottom w:val="single" w:sz="12" w:space="0" w:color="FFFFFF"/>
              <w:right w:val="single" w:sz="4" w:space="0" w:color="FFFFFF"/>
            </w:tcBorders>
            <w:shd w:val="clear" w:color="4F81BD" w:fill="4F81BD"/>
            <w:vAlign w:val="bottom"/>
            <w:hideMark/>
          </w:tcPr>
          <w:p w:rsidR="00716374" w:rsidRPr="00193E20" w:rsidRDefault="00716374" w:rsidP="00690EB8">
            <w:pPr>
              <w:spacing w:after="0" w:line="240" w:lineRule="auto"/>
              <w:rPr>
                <w:rFonts w:ascii="Calibri" w:eastAsia="Times New Roman" w:hAnsi="Calibri" w:cs="Times New Roman"/>
                <w:b/>
                <w:bCs/>
                <w:color w:val="FFFFFF"/>
              </w:rPr>
            </w:pPr>
            <w:r w:rsidRPr="00193E20">
              <w:rPr>
                <w:rFonts w:ascii="Calibri" w:eastAsia="Times New Roman" w:hAnsi="Calibri" w:cs="Times New Roman"/>
                <w:b/>
                <w:bCs/>
                <w:color w:val="FFFFFF"/>
              </w:rPr>
              <w:t xml:space="preserve">Upstream of weir 2 </w:t>
            </w:r>
          </w:p>
        </w:tc>
        <w:tc>
          <w:tcPr>
            <w:tcW w:w="2081" w:type="dxa"/>
            <w:tcBorders>
              <w:top w:val="nil"/>
              <w:left w:val="nil"/>
              <w:bottom w:val="single" w:sz="12" w:space="0" w:color="FFFFFF"/>
              <w:right w:val="nil"/>
            </w:tcBorders>
            <w:shd w:val="clear" w:color="4F81BD" w:fill="4F81BD"/>
            <w:noWrap/>
            <w:vAlign w:val="bottom"/>
            <w:hideMark/>
          </w:tcPr>
          <w:p w:rsidR="00716374" w:rsidRPr="00193E20" w:rsidRDefault="00716374" w:rsidP="00690EB8">
            <w:pPr>
              <w:spacing w:after="0" w:line="240" w:lineRule="auto"/>
              <w:rPr>
                <w:rFonts w:ascii="Calibri" w:eastAsia="Times New Roman" w:hAnsi="Calibri" w:cs="Times New Roman"/>
                <w:b/>
                <w:bCs/>
                <w:color w:val="FFFFFF"/>
              </w:rPr>
            </w:pPr>
            <w:r w:rsidRPr="00193E20">
              <w:rPr>
                <w:rFonts w:ascii="Calibri" w:eastAsia="Times New Roman" w:hAnsi="Calibri" w:cs="Times New Roman"/>
                <w:b/>
                <w:bCs/>
                <w:color w:val="FFFFFF"/>
              </w:rPr>
              <w:t xml:space="preserve">Weir 7 - 2   </w:t>
            </w:r>
          </w:p>
        </w:tc>
      </w:tr>
      <w:tr w:rsidR="00716374" w:rsidRPr="00193E20" w:rsidTr="00690EB8">
        <w:trPr>
          <w:trHeight w:val="312"/>
        </w:trPr>
        <w:tc>
          <w:tcPr>
            <w:tcW w:w="2554" w:type="dxa"/>
            <w:tcBorders>
              <w:top w:val="nil"/>
              <w:left w:val="nil"/>
              <w:bottom w:val="single" w:sz="4" w:space="0" w:color="FFFFFF"/>
              <w:right w:val="single" w:sz="4" w:space="0" w:color="FFFFFF"/>
            </w:tcBorders>
            <w:shd w:val="clear" w:color="B8CCE4" w:fill="B8CCE4"/>
            <w:hideMark/>
          </w:tcPr>
          <w:p w:rsidR="00716374" w:rsidRPr="00193E20" w:rsidRDefault="00716374" w:rsidP="00690EB8">
            <w:pPr>
              <w:spacing w:after="0" w:line="240" w:lineRule="auto"/>
              <w:rPr>
                <w:rFonts w:ascii="Calibri" w:eastAsia="Times New Roman" w:hAnsi="Calibri" w:cs="Times New Roman"/>
                <w:color w:val="000000"/>
              </w:rPr>
            </w:pPr>
            <w:r w:rsidRPr="00193E20">
              <w:rPr>
                <w:rFonts w:ascii="Calibri" w:eastAsia="Times New Roman" w:hAnsi="Calibri" w:cs="Times New Roman"/>
                <w:i/>
                <w:iCs/>
                <w:color w:val="000000"/>
              </w:rPr>
              <w:t xml:space="preserve">SALIX </w:t>
            </w:r>
            <w:r w:rsidRPr="00193E20">
              <w:rPr>
                <w:rFonts w:ascii="Calibri" w:eastAsia="Times New Roman" w:hAnsi="Calibri" w:cs="Times New Roman"/>
                <w:color w:val="000000"/>
              </w:rPr>
              <w:t>- willow</w:t>
            </w:r>
          </w:p>
        </w:tc>
        <w:tc>
          <w:tcPr>
            <w:tcW w:w="1667" w:type="dxa"/>
            <w:tcBorders>
              <w:top w:val="nil"/>
              <w:left w:val="nil"/>
              <w:bottom w:val="single" w:sz="4" w:space="0" w:color="FFFFFF"/>
              <w:right w:val="single" w:sz="4" w:space="0" w:color="FFFFFF"/>
            </w:tcBorders>
            <w:shd w:val="clear" w:color="B8CCE4" w:fill="B8CCE4"/>
            <w:noWrap/>
            <w:vAlign w:val="bottom"/>
            <w:hideMark/>
          </w:tcPr>
          <w:p w:rsidR="00716374" w:rsidRPr="00193E20" w:rsidRDefault="00716374" w:rsidP="00690EB8">
            <w:pPr>
              <w:spacing w:after="0" w:line="240" w:lineRule="auto"/>
              <w:rPr>
                <w:rFonts w:ascii="Calibri" w:eastAsia="Times New Roman" w:hAnsi="Calibri" w:cs="Times New Roman"/>
                <w:color w:val="000000"/>
              </w:rPr>
            </w:pPr>
          </w:p>
        </w:tc>
        <w:tc>
          <w:tcPr>
            <w:tcW w:w="1899" w:type="dxa"/>
            <w:tcBorders>
              <w:top w:val="nil"/>
              <w:left w:val="nil"/>
              <w:bottom w:val="single" w:sz="4" w:space="0" w:color="FFFFFF"/>
              <w:right w:val="single" w:sz="4" w:space="0" w:color="FFFFFF"/>
            </w:tcBorders>
            <w:shd w:val="clear" w:color="B8CCE4" w:fill="B8CCE4"/>
            <w:noWrap/>
            <w:vAlign w:val="bottom"/>
            <w:hideMark/>
          </w:tcPr>
          <w:p w:rsidR="00716374" w:rsidRPr="00193E20" w:rsidRDefault="00716374" w:rsidP="00690EB8">
            <w:pPr>
              <w:spacing w:after="0" w:line="240" w:lineRule="auto"/>
              <w:jc w:val="right"/>
              <w:rPr>
                <w:rFonts w:ascii="Calibri" w:eastAsia="Times New Roman" w:hAnsi="Calibri" w:cs="Times New Roman"/>
                <w:color w:val="000000"/>
              </w:rPr>
            </w:pPr>
            <w:r w:rsidRPr="00193E20">
              <w:rPr>
                <w:rFonts w:ascii="Calibri" w:eastAsia="Times New Roman" w:hAnsi="Calibri" w:cs="Times New Roman"/>
                <w:color w:val="000000"/>
              </w:rPr>
              <w:t>15</w:t>
            </w:r>
          </w:p>
        </w:tc>
        <w:tc>
          <w:tcPr>
            <w:tcW w:w="1170" w:type="dxa"/>
            <w:tcBorders>
              <w:top w:val="nil"/>
              <w:left w:val="nil"/>
              <w:bottom w:val="single" w:sz="4" w:space="0" w:color="FFFFFF"/>
              <w:right w:val="single" w:sz="4" w:space="0" w:color="FFFFFF"/>
            </w:tcBorders>
            <w:shd w:val="clear" w:color="B8CCE4" w:fill="B8CCE4"/>
            <w:noWrap/>
            <w:vAlign w:val="bottom"/>
            <w:hideMark/>
          </w:tcPr>
          <w:p w:rsidR="00716374" w:rsidRPr="00193E20" w:rsidRDefault="00716374" w:rsidP="00690EB8">
            <w:pPr>
              <w:spacing w:after="0" w:line="240" w:lineRule="auto"/>
              <w:jc w:val="right"/>
              <w:rPr>
                <w:rFonts w:ascii="Calibri" w:eastAsia="Times New Roman" w:hAnsi="Calibri" w:cs="Times New Roman"/>
                <w:color w:val="000000"/>
              </w:rPr>
            </w:pPr>
            <w:r w:rsidRPr="00193E20">
              <w:rPr>
                <w:rFonts w:ascii="Calibri" w:eastAsia="Times New Roman" w:hAnsi="Calibri" w:cs="Times New Roman"/>
                <w:color w:val="000000"/>
              </w:rPr>
              <w:t>30</w:t>
            </w:r>
          </w:p>
        </w:tc>
        <w:tc>
          <w:tcPr>
            <w:tcW w:w="2081" w:type="dxa"/>
            <w:tcBorders>
              <w:top w:val="nil"/>
              <w:left w:val="nil"/>
              <w:bottom w:val="single" w:sz="4" w:space="0" w:color="FFFFFF"/>
              <w:right w:val="nil"/>
            </w:tcBorders>
            <w:shd w:val="clear" w:color="B8CCE4" w:fill="B8CCE4"/>
            <w:noWrap/>
            <w:vAlign w:val="bottom"/>
            <w:hideMark/>
          </w:tcPr>
          <w:p w:rsidR="00716374" w:rsidRPr="00193E20" w:rsidRDefault="00716374" w:rsidP="00690EB8">
            <w:pPr>
              <w:spacing w:after="0" w:line="240" w:lineRule="auto"/>
              <w:jc w:val="right"/>
              <w:rPr>
                <w:rFonts w:ascii="Calibri" w:eastAsia="Times New Roman" w:hAnsi="Calibri" w:cs="Times New Roman"/>
                <w:color w:val="000000"/>
              </w:rPr>
            </w:pPr>
            <w:r w:rsidRPr="00193E20">
              <w:rPr>
                <w:rFonts w:ascii="Calibri" w:eastAsia="Times New Roman" w:hAnsi="Calibri" w:cs="Times New Roman"/>
                <w:color w:val="000000"/>
              </w:rPr>
              <w:t>10</w:t>
            </w:r>
          </w:p>
        </w:tc>
      </w:tr>
      <w:tr w:rsidR="00716374" w:rsidRPr="00193E20" w:rsidTr="00690EB8">
        <w:trPr>
          <w:trHeight w:val="548"/>
        </w:trPr>
        <w:tc>
          <w:tcPr>
            <w:tcW w:w="2554" w:type="dxa"/>
            <w:tcBorders>
              <w:top w:val="nil"/>
              <w:left w:val="nil"/>
              <w:bottom w:val="single" w:sz="4" w:space="0" w:color="FFFFFF"/>
              <w:right w:val="single" w:sz="4" w:space="0" w:color="FFFFFF"/>
            </w:tcBorders>
            <w:shd w:val="clear" w:color="DBE5F1" w:fill="DBE5F1"/>
            <w:vAlign w:val="bottom"/>
            <w:hideMark/>
          </w:tcPr>
          <w:p w:rsidR="00716374" w:rsidRPr="00193E20" w:rsidRDefault="00716374" w:rsidP="00690EB8">
            <w:pPr>
              <w:spacing w:after="0" w:line="240" w:lineRule="auto"/>
              <w:rPr>
                <w:rFonts w:ascii="Arial" w:eastAsia="Times New Roman" w:hAnsi="Arial" w:cs="Arial"/>
                <w:i/>
                <w:iCs/>
                <w:sz w:val="20"/>
                <w:szCs w:val="20"/>
              </w:rPr>
            </w:pPr>
            <w:r w:rsidRPr="00193E20">
              <w:rPr>
                <w:rFonts w:ascii="Arial" w:eastAsia="Times New Roman" w:hAnsi="Arial" w:cs="Arial"/>
                <w:i/>
                <w:iCs/>
                <w:sz w:val="20"/>
                <w:szCs w:val="20"/>
              </w:rPr>
              <w:t xml:space="preserve">SALIX LASIANDRA- </w:t>
            </w:r>
            <w:r w:rsidRPr="00193E20">
              <w:rPr>
                <w:rFonts w:ascii="Arial" w:eastAsia="Times New Roman" w:hAnsi="Arial" w:cs="Arial"/>
                <w:sz w:val="20"/>
                <w:szCs w:val="20"/>
              </w:rPr>
              <w:t>pacific willow</w:t>
            </w:r>
          </w:p>
        </w:tc>
        <w:tc>
          <w:tcPr>
            <w:tcW w:w="1667" w:type="dxa"/>
            <w:tcBorders>
              <w:top w:val="nil"/>
              <w:left w:val="nil"/>
              <w:bottom w:val="single" w:sz="4" w:space="0" w:color="FFFFFF"/>
              <w:right w:val="single" w:sz="4" w:space="0" w:color="FFFFFF"/>
            </w:tcBorders>
            <w:shd w:val="clear" w:color="DBE5F1" w:fill="DBE5F1"/>
            <w:noWrap/>
            <w:vAlign w:val="bottom"/>
            <w:hideMark/>
          </w:tcPr>
          <w:p w:rsidR="00716374" w:rsidRPr="00193E20" w:rsidRDefault="00716374" w:rsidP="00690EB8">
            <w:pPr>
              <w:spacing w:after="0" w:line="240" w:lineRule="auto"/>
              <w:jc w:val="right"/>
              <w:rPr>
                <w:rFonts w:ascii="Calibri" w:eastAsia="Times New Roman" w:hAnsi="Calibri" w:cs="Times New Roman"/>
                <w:color w:val="000000"/>
              </w:rPr>
            </w:pPr>
            <w:r w:rsidRPr="00193E20">
              <w:rPr>
                <w:rFonts w:ascii="Calibri" w:eastAsia="Times New Roman" w:hAnsi="Calibri" w:cs="Times New Roman"/>
                <w:color w:val="000000"/>
              </w:rPr>
              <w:t>95</w:t>
            </w:r>
          </w:p>
        </w:tc>
        <w:tc>
          <w:tcPr>
            <w:tcW w:w="1899" w:type="dxa"/>
            <w:tcBorders>
              <w:top w:val="nil"/>
              <w:left w:val="nil"/>
              <w:bottom w:val="single" w:sz="4" w:space="0" w:color="FFFFFF"/>
              <w:right w:val="single" w:sz="4" w:space="0" w:color="FFFFFF"/>
            </w:tcBorders>
            <w:shd w:val="clear" w:color="DBE5F1" w:fill="DBE5F1"/>
            <w:noWrap/>
            <w:vAlign w:val="bottom"/>
            <w:hideMark/>
          </w:tcPr>
          <w:p w:rsidR="00716374" w:rsidRPr="00193E20" w:rsidRDefault="00716374" w:rsidP="00690EB8">
            <w:pPr>
              <w:spacing w:after="0" w:line="240" w:lineRule="auto"/>
              <w:rPr>
                <w:rFonts w:ascii="Calibri" w:eastAsia="Times New Roman" w:hAnsi="Calibri" w:cs="Times New Roman"/>
                <w:color w:val="000000"/>
              </w:rPr>
            </w:pPr>
          </w:p>
        </w:tc>
        <w:tc>
          <w:tcPr>
            <w:tcW w:w="1170" w:type="dxa"/>
            <w:tcBorders>
              <w:top w:val="nil"/>
              <w:left w:val="nil"/>
              <w:bottom w:val="single" w:sz="4" w:space="0" w:color="FFFFFF"/>
              <w:right w:val="single" w:sz="4" w:space="0" w:color="FFFFFF"/>
            </w:tcBorders>
            <w:shd w:val="clear" w:color="DBE5F1" w:fill="DBE5F1"/>
            <w:noWrap/>
            <w:vAlign w:val="bottom"/>
            <w:hideMark/>
          </w:tcPr>
          <w:p w:rsidR="00716374" w:rsidRPr="00193E20" w:rsidRDefault="00716374" w:rsidP="00690EB8">
            <w:pPr>
              <w:spacing w:after="0" w:line="240" w:lineRule="auto"/>
              <w:rPr>
                <w:rFonts w:ascii="Calibri" w:eastAsia="Times New Roman" w:hAnsi="Calibri" w:cs="Times New Roman"/>
                <w:color w:val="000000"/>
              </w:rPr>
            </w:pPr>
          </w:p>
        </w:tc>
        <w:tc>
          <w:tcPr>
            <w:tcW w:w="2081" w:type="dxa"/>
            <w:tcBorders>
              <w:top w:val="nil"/>
              <w:left w:val="nil"/>
              <w:bottom w:val="single" w:sz="4" w:space="0" w:color="FFFFFF"/>
              <w:right w:val="nil"/>
            </w:tcBorders>
            <w:shd w:val="clear" w:color="DBE5F1" w:fill="DBE5F1"/>
            <w:noWrap/>
            <w:vAlign w:val="bottom"/>
            <w:hideMark/>
          </w:tcPr>
          <w:p w:rsidR="00716374" w:rsidRPr="00193E20" w:rsidRDefault="00716374" w:rsidP="00690EB8">
            <w:pPr>
              <w:spacing w:after="0" w:line="240" w:lineRule="auto"/>
              <w:rPr>
                <w:rFonts w:ascii="Calibri" w:eastAsia="Times New Roman" w:hAnsi="Calibri" w:cs="Times New Roman"/>
                <w:color w:val="000000"/>
              </w:rPr>
            </w:pPr>
          </w:p>
        </w:tc>
      </w:tr>
      <w:tr w:rsidR="00716374" w:rsidRPr="00193E20" w:rsidTr="00690EB8">
        <w:trPr>
          <w:trHeight w:val="585"/>
        </w:trPr>
        <w:tc>
          <w:tcPr>
            <w:tcW w:w="2554" w:type="dxa"/>
            <w:tcBorders>
              <w:top w:val="nil"/>
              <w:left w:val="nil"/>
              <w:bottom w:val="single" w:sz="4" w:space="0" w:color="FFFFFF"/>
              <w:right w:val="single" w:sz="4" w:space="0" w:color="FFFFFF"/>
            </w:tcBorders>
            <w:shd w:val="clear" w:color="B8CCE4" w:fill="B8CCE4"/>
            <w:vAlign w:val="bottom"/>
            <w:hideMark/>
          </w:tcPr>
          <w:p w:rsidR="00716374" w:rsidRPr="00193E20" w:rsidRDefault="00716374" w:rsidP="00690EB8">
            <w:pPr>
              <w:spacing w:after="0" w:line="240" w:lineRule="auto"/>
              <w:rPr>
                <w:rFonts w:ascii="Arial" w:eastAsia="Times New Roman" w:hAnsi="Arial" w:cs="Arial"/>
                <w:i/>
                <w:iCs/>
                <w:sz w:val="20"/>
                <w:szCs w:val="20"/>
              </w:rPr>
            </w:pPr>
            <w:r w:rsidRPr="00193E20">
              <w:rPr>
                <w:rFonts w:ascii="Arial" w:eastAsia="Times New Roman" w:hAnsi="Arial" w:cs="Arial"/>
                <w:i/>
                <w:iCs/>
                <w:sz w:val="20"/>
                <w:szCs w:val="20"/>
              </w:rPr>
              <w:t>SALIX EXIGUA</w:t>
            </w:r>
            <w:r w:rsidRPr="00193E20">
              <w:rPr>
                <w:rFonts w:ascii="Arial" w:eastAsia="Times New Roman" w:hAnsi="Arial" w:cs="Arial"/>
                <w:sz w:val="20"/>
                <w:szCs w:val="20"/>
              </w:rPr>
              <w:t>- coyote willow</w:t>
            </w:r>
          </w:p>
        </w:tc>
        <w:tc>
          <w:tcPr>
            <w:tcW w:w="1667" w:type="dxa"/>
            <w:tcBorders>
              <w:top w:val="nil"/>
              <w:left w:val="nil"/>
              <w:bottom w:val="single" w:sz="4" w:space="0" w:color="FFFFFF"/>
              <w:right w:val="single" w:sz="4" w:space="0" w:color="FFFFFF"/>
            </w:tcBorders>
            <w:shd w:val="clear" w:color="B8CCE4" w:fill="B8CCE4"/>
            <w:noWrap/>
            <w:vAlign w:val="bottom"/>
            <w:hideMark/>
          </w:tcPr>
          <w:p w:rsidR="00716374" w:rsidRPr="00193E20" w:rsidRDefault="00716374" w:rsidP="00690EB8">
            <w:pPr>
              <w:spacing w:after="0" w:line="240" w:lineRule="auto"/>
              <w:jc w:val="right"/>
              <w:rPr>
                <w:rFonts w:ascii="Calibri" w:eastAsia="Times New Roman" w:hAnsi="Calibri" w:cs="Times New Roman"/>
                <w:color w:val="000000"/>
              </w:rPr>
            </w:pPr>
            <w:r w:rsidRPr="00193E20">
              <w:rPr>
                <w:rFonts w:ascii="Calibri" w:eastAsia="Times New Roman" w:hAnsi="Calibri" w:cs="Times New Roman"/>
                <w:color w:val="000000"/>
              </w:rPr>
              <w:t>5</w:t>
            </w:r>
          </w:p>
        </w:tc>
        <w:tc>
          <w:tcPr>
            <w:tcW w:w="1899" w:type="dxa"/>
            <w:tcBorders>
              <w:top w:val="nil"/>
              <w:left w:val="nil"/>
              <w:bottom w:val="single" w:sz="4" w:space="0" w:color="FFFFFF"/>
              <w:right w:val="single" w:sz="4" w:space="0" w:color="FFFFFF"/>
            </w:tcBorders>
            <w:shd w:val="clear" w:color="B8CCE4" w:fill="B8CCE4"/>
            <w:noWrap/>
            <w:vAlign w:val="bottom"/>
            <w:hideMark/>
          </w:tcPr>
          <w:p w:rsidR="00716374" w:rsidRPr="00193E20" w:rsidRDefault="00716374" w:rsidP="00690EB8">
            <w:pPr>
              <w:spacing w:after="0" w:line="240" w:lineRule="auto"/>
              <w:rPr>
                <w:rFonts w:ascii="Calibri" w:eastAsia="Times New Roman" w:hAnsi="Calibri" w:cs="Times New Roman"/>
                <w:color w:val="000000"/>
              </w:rPr>
            </w:pPr>
          </w:p>
        </w:tc>
        <w:tc>
          <w:tcPr>
            <w:tcW w:w="1170" w:type="dxa"/>
            <w:tcBorders>
              <w:top w:val="nil"/>
              <w:left w:val="nil"/>
              <w:bottom w:val="single" w:sz="4" w:space="0" w:color="FFFFFF"/>
              <w:right w:val="single" w:sz="4" w:space="0" w:color="FFFFFF"/>
            </w:tcBorders>
            <w:shd w:val="clear" w:color="B8CCE4" w:fill="B8CCE4"/>
            <w:noWrap/>
            <w:vAlign w:val="bottom"/>
            <w:hideMark/>
          </w:tcPr>
          <w:p w:rsidR="00716374" w:rsidRPr="00193E20" w:rsidRDefault="00716374" w:rsidP="00690EB8">
            <w:pPr>
              <w:spacing w:after="0" w:line="240" w:lineRule="auto"/>
              <w:rPr>
                <w:rFonts w:ascii="Calibri" w:eastAsia="Times New Roman" w:hAnsi="Calibri" w:cs="Times New Roman"/>
                <w:color w:val="000000"/>
              </w:rPr>
            </w:pPr>
          </w:p>
        </w:tc>
        <w:tc>
          <w:tcPr>
            <w:tcW w:w="2081" w:type="dxa"/>
            <w:tcBorders>
              <w:top w:val="nil"/>
              <w:left w:val="nil"/>
              <w:bottom w:val="single" w:sz="4" w:space="0" w:color="FFFFFF"/>
              <w:right w:val="nil"/>
            </w:tcBorders>
            <w:shd w:val="clear" w:color="B8CCE4" w:fill="B8CCE4"/>
            <w:noWrap/>
            <w:vAlign w:val="bottom"/>
            <w:hideMark/>
          </w:tcPr>
          <w:p w:rsidR="00716374" w:rsidRPr="00193E20" w:rsidRDefault="00716374" w:rsidP="00690EB8">
            <w:pPr>
              <w:spacing w:after="0" w:line="240" w:lineRule="auto"/>
              <w:rPr>
                <w:rFonts w:ascii="Calibri" w:eastAsia="Times New Roman" w:hAnsi="Calibri" w:cs="Times New Roman"/>
                <w:color w:val="000000"/>
              </w:rPr>
            </w:pPr>
          </w:p>
        </w:tc>
      </w:tr>
      <w:tr w:rsidR="00716374" w:rsidRPr="00193E20" w:rsidTr="00690EB8">
        <w:trPr>
          <w:trHeight w:val="548"/>
        </w:trPr>
        <w:tc>
          <w:tcPr>
            <w:tcW w:w="2554" w:type="dxa"/>
            <w:tcBorders>
              <w:top w:val="nil"/>
              <w:left w:val="nil"/>
              <w:bottom w:val="single" w:sz="4" w:space="0" w:color="FFFFFF"/>
              <w:right w:val="single" w:sz="4" w:space="0" w:color="FFFFFF"/>
            </w:tcBorders>
            <w:shd w:val="clear" w:color="DBE5F1" w:fill="DBE5F1"/>
            <w:vAlign w:val="bottom"/>
            <w:hideMark/>
          </w:tcPr>
          <w:p w:rsidR="00716374" w:rsidRPr="00193E20" w:rsidRDefault="00716374" w:rsidP="00690EB8">
            <w:pPr>
              <w:spacing w:after="0" w:line="240" w:lineRule="auto"/>
              <w:rPr>
                <w:rFonts w:ascii="Arial" w:eastAsia="Times New Roman" w:hAnsi="Arial" w:cs="Arial"/>
                <w:i/>
                <w:iCs/>
                <w:sz w:val="20"/>
                <w:szCs w:val="20"/>
              </w:rPr>
            </w:pPr>
            <w:r w:rsidRPr="00193E20">
              <w:rPr>
                <w:rFonts w:ascii="Arial" w:eastAsia="Times New Roman" w:hAnsi="Arial" w:cs="Arial"/>
                <w:i/>
                <w:iCs/>
                <w:sz w:val="20"/>
                <w:szCs w:val="20"/>
              </w:rPr>
              <w:t xml:space="preserve">ALNUS INCANA spp. tenuifolia- </w:t>
            </w:r>
            <w:r w:rsidRPr="00193E20">
              <w:rPr>
                <w:rFonts w:ascii="Arial" w:eastAsia="Times New Roman" w:hAnsi="Arial" w:cs="Arial"/>
                <w:sz w:val="20"/>
                <w:szCs w:val="20"/>
              </w:rPr>
              <w:t>mountain alder</w:t>
            </w:r>
          </w:p>
        </w:tc>
        <w:tc>
          <w:tcPr>
            <w:tcW w:w="1667" w:type="dxa"/>
            <w:tcBorders>
              <w:top w:val="nil"/>
              <w:left w:val="nil"/>
              <w:bottom w:val="single" w:sz="4" w:space="0" w:color="FFFFFF"/>
              <w:right w:val="single" w:sz="4" w:space="0" w:color="FFFFFF"/>
            </w:tcBorders>
            <w:shd w:val="clear" w:color="DBE5F1" w:fill="DBE5F1"/>
            <w:noWrap/>
            <w:vAlign w:val="bottom"/>
            <w:hideMark/>
          </w:tcPr>
          <w:p w:rsidR="00716374" w:rsidRPr="00193E20" w:rsidRDefault="00716374" w:rsidP="00690EB8">
            <w:pPr>
              <w:spacing w:after="0" w:line="240" w:lineRule="auto"/>
              <w:rPr>
                <w:rFonts w:ascii="Calibri" w:eastAsia="Times New Roman" w:hAnsi="Calibri" w:cs="Times New Roman"/>
                <w:color w:val="000000"/>
              </w:rPr>
            </w:pPr>
          </w:p>
        </w:tc>
        <w:tc>
          <w:tcPr>
            <w:tcW w:w="1899" w:type="dxa"/>
            <w:tcBorders>
              <w:top w:val="nil"/>
              <w:left w:val="nil"/>
              <w:bottom w:val="single" w:sz="4" w:space="0" w:color="FFFFFF"/>
              <w:right w:val="single" w:sz="4" w:space="0" w:color="FFFFFF"/>
            </w:tcBorders>
            <w:shd w:val="clear" w:color="DBE5F1" w:fill="DBE5F1"/>
            <w:noWrap/>
            <w:vAlign w:val="bottom"/>
            <w:hideMark/>
          </w:tcPr>
          <w:p w:rsidR="00716374" w:rsidRPr="00193E20" w:rsidRDefault="00716374" w:rsidP="00690EB8">
            <w:pPr>
              <w:spacing w:after="0" w:line="240" w:lineRule="auto"/>
              <w:jc w:val="right"/>
              <w:rPr>
                <w:rFonts w:ascii="Calibri" w:eastAsia="Times New Roman" w:hAnsi="Calibri" w:cs="Times New Roman"/>
                <w:color w:val="000000"/>
              </w:rPr>
            </w:pPr>
            <w:r w:rsidRPr="00193E20">
              <w:rPr>
                <w:rFonts w:ascii="Calibri" w:eastAsia="Times New Roman" w:hAnsi="Calibri" w:cs="Times New Roman"/>
                <w:color w:val="000000"/>
              </w:rPr>
              <w:t>10</w:t>
            </w:r>
          </w:p>
        </w:tc>
        <w:tc>
          <w:tcPr>
            <w:tcW w:w="1170" w:type="dxa"/>
            <w:tcBorders>
              <w:top w:val="nil"/>
              <w:left w:val="nil"/>
              <w:bottom w:val="single" w:sz="4" w:space="0" w:color="FFFFFF"/>
              <w:right w:val="single" w:sz="4" w:space="0" w:color="FFFFFF"/>
            </w:tcBorders>
            <w:shd w:val="clear" w:color="DBE5F1" w:fill="DBE5F1"/>
            <w:noWrap/>
            <w:vAlign w:val="bottom"/>
            <w:hideMark/>
          </w:tcPr>
          <w:p w:rsidR="00716374" w:rsidRPr="00193E20" w:rsidRDefault="00716374" w:rsidP="00690EB8">
            <w:pPr>
              <w:spacing w:after="0" w:line="240" w:lineRule="auto"/>
              <w:rPr>
                <w:rFonts w:ascii="Calibri" w:eastAsia="Times New Roman" w:hAnsi="Calibri" w:cs="Times New Roman"/>
                <w:color w:val="000000"/>
              </w:rPr>
            </w:pPr>
          </w:p>
        </w:tc>
        <w:tc>
          <w:tcPr>
            <w:tcW w:w="2081" w:type="dxa"/>
            <w:tcBorders>
              <w:top w:val="nil"/>
              <w:left w:val="nil"/>
              <w:bottom w:val="single" w:sz="4" w:space="0" w:color="FFFFFF"/>
              <w:right w:val="nil"/>
            </w:tcBorders>
            <w:shd w:val="clear" w:color="DBE5F1" w:fill="DBE5F1"/>
            <w:noWrap/>
            <w:vAlign w:val="bottom"/>
            <w:hideMark/>
          </w:tcPr>
          <w:p w:rsidR="00716374" w:rsidRPr="00193E20" w:rsidRDefault="00716374" w:rsidP="00690EB8">
            <w:pPr>
              <w:spacing w:after="0" w:line="240" w:lineRule="auto"/>
              <w:jc w:val="right"/>
              <w:rPr>
                <w:rFonts w:ascii="Calibri" w:eastAsia="Times New Roman" w:hAnsi="Calibri" w:cs="Times New Roman"/>
                <w:color w:val="000000"/>
              </w:rPr>
            </w:pPr>
            <w:r w:rsidRPr="00193E20">
              <w:rPr>
                <w:rFonts w:ascii="Calibri" w:eastAsia="Times New Roman" w:hAnsi="Calibri" w:cs="Times New Roman"/>
                <w:color w:val="000000"/>
              </w:rPr>
              <w:t>2</w:t>
            </w:r>
          </w:p>
        </w:tc>
      </w:tr>
      <w:tr w:rsidR="00716374" w:rsidRPr="00193E20" w:rsidTr="00690EB8">
        <w:trPr>
          <w:trHeight w:val="557"/>
        </w:trPr>
        <w:tc>
          <w:tcPr>
            <w:tcW w:w="2554" w:type="dxa"/>
            <w:tcBorders>
              <w:top w:val="nil"/>
              <w:left w:val="nil"/>
              <w:bottom w:val="single" w:sz="4" w:space="0" w:color="FFFFFF"/>
              <w:right w:val="single" w:sz="4" w:space="0" w:color="FFFFFF"/>
            </w:tcBorders>
            <w:shd w:val="clear" w:color="B8CCE4" w:fill="B8CCE4"/>
            <w:vAlign w:val="bottom"/>
            <w:hideMark/>
          </w:tcPr>
          <w:p w:rsidR="00716374" w:rsidRPr="00193E20" w:rsidRDefault="00716374" w:rsidP="00690EB8">
            <w:pPr>
              <w:spacing w:after="0" w:line="240" w:lineRule="auto"/>
              <w:rPr>
                <w:rFonts w:ascii="Arial" w:eastAsia="Times New Roman" w:hAnsi="Arial" w:cs="Arial"/>
                <w:i/>
                <w:iCs/>
                <w:sz w:val="20"/>
                <w:szCs w:val="20"/>
              </w:rPr>
            </w:pPr>
            <w:r w:rsidRPr="00193E20">
              <w:rPr>
                <w:rFonts w:ascii="Arial" w:eastAsia="Times New Roman" w:hAnsi="Arial" w:cs="Arial"/>
                <w:i/>
                <w:iCs/>
                <w:sz w:val="20"/>
                <w:szCs w:val="20"/>
              </w:rPr>
              <w:t>PRUNUS VIRGINIANA</w:t>
            </w:r>
            <w:r w:rsidRPr="00193E20">
              <w:rPr>
                <w:rFonts w:ascii="Arial" w:eastAsia="Times New Roman" w:hAnsi="Arial" w:cs="Arial"/>
                <w:sz w:val="20"/>
                <w:szCs w:val="20"/>
              </w:rPr>
              <w:t>- choke cherry</w:t>
            </w:r>
          </w:p>
        </w:tc>
        <w:tc>
          <w:tcPr>
            <w:tcW w:w="1667" w:type="dxa"/>
            <w:tcBorders>
              <w:top w:val="nil"/>
              <w:left w:val="nil"/>
              <w:bottom w:val="single" w:sz="4" w:space="0" w:color="FFFFFF"/>
              <w:right w:val="single" w:sz="4" w:space="0" w:color="FFFFFF"/>
            </w:tcBorders>
            <w:shd w:val="clear" w:color="B8CCE4" w:fill="B8CCE4"/>
            <w:noWrap/>
            <w:vAlign w:val="bottom"/>
            <w:hideMark/>
          </w:tcPr>
          <w:p w:rsidR="00716374" w:rsidRPr="00193E20" w:rsidRDefault="00716374" w:rsidP="00690EB8">
            <w:pPr>
              <w:spacing w:after="0" w:line="240" w:lineRule="auto"/>
              <w:rPr>
                <w:rFonts w:ascii="Calibri" w:eastAsia="Times New Roman" w:hAnsi="Calibri" w:cs="Times New Roman"/>
                <w:color w:val="000000"/>
              </w:rPr>
            </w:pPr>
          </w:p>
        </w:tc>
        <w:tc>
          <w:tcPr>
            <w:tcW w:w="1899" w:type="dxa"/>
            <w:tcBorders>
              <w:top w:val="nil"/>
              <w:left w:val="nil"/>
              <w:bottom w:val="single" w:sz="4" w:space="0" w:color="FFFFFF"/>
              <w:right w:val="single" w:sz="4" w:space="0" w:color="FFFFFF"/>
            </w:tcBorders>
            <w:shd w:val="clear" w:color="B8CCE4" w:fill="B8CCE4"/>
            <w:noWrap/>
            <w:vAlign w:val="bottom"/>
            <w:hideMark/>
          </w:tcPr>
          <w:p w:rsidR="00716374" w:rsidRPr="00193E20" w:rsidRDefault="00716374" w:rsidP="00690EB8">
            <w:pPr>
              <w:spacing w:after="0" w:line="240" w:lineRule="auto"/>
              <w:jc w:val="right"/>
              <w:rPr>
                <w:rFonts w:ascii="Calibri" w:eastAsia="Times New Roman" w:hAnsi="Calibri" w:cs="Times New Roman"/>
                <w:color w:val="000000"/>
              </w:rPr>
            </w:pPr>
            <w:r w:rsidRPr="00193E20">
              <w:rPr>
                <w:rFonts w:ascii="Calibri" w:eastAsia="Times New Roman" w:hAnsi="Calibri" w:cs="Times New Roman"/>
                <w:color w:val="000000"/>
              </w:rPr>
              <w:t>&lt; 1 %</w:t>
            </w:r>
          </w:p>
        </w:tc>
        <w:tc>
          <w:tcPr>
            <w:tcW w:w="1170" w:type="dxa"/>
            <w:tcBorders>
              <w:top w:val="nil"/>
              <w:left w:val="nil"/>
              <w:bottom w:val="single" w:sz="4" w:space="0" w:color="FFFFFF"/>
              <w:right w:val="single" w:sz="4" w:space="0" w:color="FFFFFF"/>
            </w:tcBorders>
            <w:shd w:val="clear" w:color="B8CCE4" w:fill="B8CCE4"/>
            <w:noWrap/>
            <w:vAlign w:val="bottom"/>
            <w:hideMark/>
          </w:tcPr>
          <w:p w:rsidR="00716374" w:rsidRPr="00193E20" w:rsidRDefault="00716374" w:rsidP="00690EB8">
            <w:pPr>
              <w:spacing w:after="0" w:line="240" w:lineRule="auto"/>
              <w:rPr>
                <w:rFonts w:ascii="Calibri" w:eastAsia="Times New Roman" w:hAnsi="Calibri" w:cs="Times New Roman"/>
                <w:color w:val="000000"/>
              </w:rPr>
            </w:pPr>
          </w:p>
        </w:tc>
        <w:tc>
          <w:tcPr>
            <w:tcW w:w="2081" w:type="dxa"/>
            <w:tcBorders>
              <w:top w:val="nil"/>
              <w:left w:val="nil"/>
              <w:bottom w:val="single" w:sz="4" w:space="0" w:color="FFFFFF"/>
              <w:right w:val="nil"/>
            </w:tcBorders>
            <w:shd w:val="clear" w:color="B8CCE4" w:fill="B8CCE4"/>
            <w:noWrap/>
            <w:vAlign w:val="bottom"/>
            <w:hideMark/>
          </w:tcPr>
          <w:p w:rsidR="00716374" w:rsidRPr="00193E20" w:rsidRDefault="00716374" w:rsidP="00690EB8">
            <w:pPr>
              <w:spacing w:after="0" w:line="240" w:lineRule="auto"/>
              <w:rPr>
                <w:rFonts w:ascii="Calibri" w:eastAsia="Times New Roman" w:hAnsi="Calibri" w:cs="Times New Roman"/>
                <w:color w:val="000000"/>
              </w:rPr>
            </w:pPr>
          </w:p>
        </w:tc>
      </w:tr>
      <w:tr w:rsidR="00716374" w:rsidRPr="00193E20" w:rsidTr="00690EB8">
        <w:trPr>
          <w:trHeight w:val="683"/>
        </w:trPr>
        <w:tc>
          <w:tcPr>
            <w:tcW w:w="2554" w:type="dxa"/>
            <w:tcBorders>
              <w:top w:val="nil"/>
              <w:left w:val="nil"/>
              <w:bottom w:val="single" w:sz="4" w:space="0" w:color="FFFFFF"/>
              <w:right w:val="single" w:sz="4" w:space="0" w:color="FFFFFF"/>
            </w:tcBorders>
            <w:shd w:val="clear" w:color="DBE5F1" w:fill="DBE5F1"/>
            <w:vAlign w:val="bottom"/>
            <w:hideMark/>
          </w:tcPr>
          <w:p w:rsidR="00716374" w:rsidRPr="00193E20" w:rsidRDefault="00716374" w:rsidP="00690EB8">
            <w:pPr>
              <w:spacing w:after="0" w:line="240" w:lineRule="auto"/>
              <w:rPr>
                <w:rFonts w:ascii="Arial" w:eastAsia="Times New Roman" w:hAnsi="Arial" w:cs="Arial"/>
                <w:i/>
                <w:iCs/>
                <w:sz w:val="20"/>
                <w:szCs w:val="20"/>
              </w:rPr>
            </w:pPr>
            <w:r w:rsidRPr="00193E20">
              <w:rPr>
                <w:rFonts w:ascii="Arial" w:eastAsia="Times New Roman" w:hAnsi="Arial" w:cs="Arial"/>
                <w:i/>
                <w:iCs/>
                <w:sz w:val="20"/>
                <w:szCs w:val="20"/>
              </w:rPr>
              <w:t>POPULUS BALSAMIFERA</w:t>
            </w:r>
            <w:r w:rsidRPr="00193E20">
              <w:rPr>
                <w:rFonts w:ascii="Arial" w:eastAsia="Times New Roman" w:hAnsi="Arial" w:cs="Arial"/>
                <w:sz w:val="20"/>
                <w:szCs w:val="20"/>
              </w:rPr>
              <w:t>- black cottonwood</w:t>
            </w:r>
          </w:p>
        </w:tc>
        <w:tc>
          <w:tcPr>
            <w:tcW w:w="1667" w:type="dxa"/>
            <w:tcBorders>
              <w:top w:val="nil"/>
              <w:left w:val="nil"/>
              <w:bottom w:val="single" w:sz="4" w:space="0" w:color="FFFFFF"/>
              <w:right w:val="single" w:sz="4" w:space="0" w:color="FFFFFF"/>
            </w:tcBorders>
            <w:shd w:val="clear" w:color="DBE5F1" w:fill="DBE5F1"/>
            <w:noWrap/>
            <w:vAlign w:val="bottom"/>
            <w:hideMark/>
          </w:tcPr>
          <w:p w:rsidR="00716374" w:rsidRPr="00193E20" w:rsidRDefault="00716374" w:rsidP="00690EB8">
            <w:pPr>
              <w:spacing w:after="0" w:line="240" w:lineRule="auto"/>
              <w:rPr>
                <w:rFonts w:ascii="Calibri" w:eastAsia="Times New Roman" w:hAnsi="Calibri" w:cs="Times New Roman"/>
                <w:color w:val="000000"/>
              </w:rPr>
            </w:pPr>
          </w:p>
        </w:tc>
        <w:tc>
          <w:tcPr>
            <w:tcW w:w="1899" w:type="dxa"/>
            <w:tcBorders>
              <w:top w:val="nil"/>
              <w:left w:val="nil"/>
              <w:bottom w:val="single" w:sz="4" w:space="0" w:color="FFFFFF"/>
              <w:right w:val="single" w:sz="4" w:space="0" w:color="FFFFFF"/>
            </w:tcBorders>
            <w:shd w:val="clear" w:color="DBE5F1" w:fill="DBE5F1"/>
            <w:noWrap/>
            <w:vAlign w:val="bottom"/>
            <w:hideMark/>
          </w:tcPr>
          <w:p w:rsidR="00716374" w:rsidRPr="00193E20" w:rsidRDefault="00716374" w:rsidP="00690EB8">
            <w:pPr>
              <w:spacing w:after="0" w:line="240" w:lineRule="auto"/>
              <w:jc w:val="right"/>
              <w:rPr>
                <w:rFonts w:ascii="Calibri" w:eastAsia="Times New Roman" w:hAnsi="Calibri" w:cs="Times New Roman"/>
                <w:color w:val="000000"/>
              </w:rPr>
            </w:pPr>
            <w:r w:rsidRPr="00193E20">
              <w:rPr>
                <w:rFonts w:ascii="Calibri" w:eastAsia="Times New Roman" w:hAnsi="Calibri" w:cs="Times New Roman"/>
                <w:color w:val="000000"/>
              </w:rPr>
              <w:t>&lt; 1 %</w:t>
            </w:r>
          </w:p>
        </w:tc>
        <w:tc>
          <w:tcPr>
            <w:tcW w:w="1170" w:type="dxa"/>
            <w:tcBorders>
              <w:top w:val="nil"/>
              <w:left w:val="nil"/>
              <w:bottom w:val="single" w:sz="4" w:space="0" w:color="FFFFFF"/>
              <w:right w:val="single" w:sz="4" w:space="0" w:color="FFFFFF"/>
            </w:tcBorders>
            <w:shd w:val="clear" w:color="DBE5F1" w:fill="DBE5F1"/>
            <w:noWrap/>
            <w:vAlign w:val="bottom"/>
            <w:hideMark/>
          </w:tcPr>
          <w:p w:rsidR="00716374" w:rsidRPr="00193E20" w:rsidRDefault="00716374" w:rsidP="00690EB8">
            <w:pPr>
              <w:spacing w:after="0" w:line="240" w:lineRule="auto"/>
              <w:rPr>
                <w:rFonts w:ascii="Calibri" w:eastAsia="Times New Roman" w:hAnsi="Calibri" w:cs="Times New Roman"/>
                <w:color w:val="000000"/>
              </w:rPr>
            </w:pPr>
          </w:p>
        </w:tc>
        <w:tc>
          <w:tcPr>
            <w:tcW w:w="2081" w:type="dxa"/>
            <w:tcBorders>
              <w:top w:val="nil"/>
              <w:left w:val="nil"/>
              <w:bottom w:val="single" w:sz="4" w:space="0" w:color="FFFFFF"/>
              <w:right w:val="nil"/>
            </w:tcBorders>
            <w:shd w:val="clear" w:color="DBE5F1" w:fill="DBE5F1"/>
            <w:noWrap/>
            <w:vAlign w:val="bottom"/>
            <w:hideMark/>
          </w:tcPr>
          <w:p w:rsidR="00716374" w:rsidRPr="00193E20" w:rsidRDefault="00716374" w:rsidP="00690EB8">
            <w:pPr>
              <w:spacing w:after="0" w:line="240" w:lineRule="auto"/>
              <w:rPr>
                <w:rFonts w:ascii="Calibri" w:eastAsia="Times New Roman" w:hAnsi="Calibri" w:cs="Times New Roman"/>
                <w:color w:val="000000"/>
              </w:rPr>
            </w:pPr>
          </w:p>
        </w:tc>
      </w:tr>
      <w:tr w:rsidR="00716374" w:rsidRPr="00193E20" w:rsidTr="00690EB8">
        <w:trPr>
          <w:trHeight w:val="512"/>
        </w:trPr>
        <w:tc>
          <w:tcPr>
            <w:tcW w:w="2554" w:type="dxa"/>
            <w:tcBorders>
              <w:top w:val="nil"/>
              <w:left w:val="nil"/>
              <w:bottom w:val="single" w:sz="4" w:space="0" w:color="FFFFFF"/>
              <w:right w:val="single" w:sz="4" w:space="0" w:color="FFFFFF"/>
            </w:tcBorders>
            <w:shd w:val="clear" w:color="B8CCE4" w:fill="B8CCE4"/>
            <w:vAlign w:val="bottom"/>
            <w:hideMark/>
          </w:tcPr>
          <w:p w:rsidR="00716374" w:rsidRPr="00193E20" w:rsidRDefault="00716374" w:rsidP="00690EB8">
            <w:pPr>
              <w:spacing w:after="0" w:line="240" w:lineRule="auto"/>
              <w:rPr>
                <w:rFonts w:ascii="Arial" w:eastAsia="Times New Roman" w:hAnsi="Arial" w:cs="Arial"/>
                <w:i/>
                <w:iCs/>
                <w:sz w:val="20"/>
                <w:szCs w:val="20"/>
              </w:rPr>
            </w:pPr>
            <w:r w:rsidRPr="00193E20">
              <w:rPr>
                <w:rFonts w:ascii="Arial" w:eastAsia="Times New Roman" w:hAnsi="Arial" w:cs="Arial"/>
                <w:i/>
                <w:iCs/>
                <w:sz w:val="20"/>
                <w:szCs w:val="20"/>
              </w:rPr>
              <w:t>CORNUS SERICEA</w:t>
            </w:r>
            <w:r w:rsidRPr="00193E20">
              <w:rPr>
                <w:rFonts w:ascii="Arial" w:eastAsia="Times New Roman" w:hAnsi="Arial" w:cs="Arial"/>
                <w:sz w:val="20"/>
                <w:szCs w:val="20"/>
              </w:rPr>
              <w:t>- red osier dogwood</w:t>
            </w:r>
          </w:p>
        </w:tc>
        <w:tc>
          <w:tcPr>
            <w:tcW w:w="1667" w:type="dxa"/>
            <w:tcBorders>
              <w:top w:val="nil"/>
              <w:left w:val="nil"/>
              <w:bottom w:val="single" w:sz="4" w:space="0" w:color="FFFFFF"/>
              <w:right w:val="single" w:sz="4" w:space="0" w:color="FFFFFF"/>
            </w:tcBorders>
            <w:shd w:val="clear" w:color="B8CCE4" w:fill="B8CCE4"/>
            <w:noWrap/>
            <w:vAlign w:val="bottom"/>
            <w:hideMark/>
          </w:tcPr>
          <w:p w:rsidR="00716374" w:rsidRPr="00193E20" w:rsidRDefault="00716374" w:rsidP="00690EB8">
            <w:pPr>
              <w:spacing w:after="0" w:line="240" w:lineRule="auto"/>
              <w:rPr>
                <w:rFonts w:ascii="Calibri" w:eastAsia="Times New Roman" w:hAnsi="Calibri" w:cs="Times New Roman"/>
                <w:color w:val="000000"/>
              </w:rPr>
            </w:pPr>
          </w:p>
        </w:tc>
        <w:tc>
          <w:tcPr>
            <w:tcW w:w="1899" w:type="dxa"/>
            <w:tcBorders>
              <w:top w:val="nil"/>
              <w:left w:val="nil"/>
              <w:bottom w:val="single" w:sz="4" w:space="0" w:color="FFFFFF"/>
              <w:right w:val="single" w:sz="4" w:space="0" w:color="FFFFFF"/>
            </w:tcBorders>
            <w:shd w:val="clear" w:color="B8CCE4" w:fill="B8CCE4"/>
            <w:noWrap/>
            <w:vAlign w:val="bottom"/>
            <w:hideMark/>
          </w:tcPr>
          <w:p w:rsidR="00716374" w:rsidRPr="00193E20" w:rsidRDefault="00716374" w:rsidP="00690EB8">
            <w:pPr>
              <w:spacing w:after="0" w:line="240" w:lineRule="auto"/>
              <w:jc w:val="right"/>
              <w:rPr>
                <w:rFonts w:ascii="Calibri" w:eastAsia="Times New Roman" w:hAnsi="Calibri" w:cs="Times New Roman"/>
                <w:color w:val="000000"/>
              </w:rPr>
            </w:pPr>
            <w:r w:rsidRPr="00193E20">
              <w:rPr>
                <w:rFonts w:ascii="Calibri" w:eastAsia="Times New Roman" w:hAnsi="Calibri" w:cs="Times New Roman"/>
                <w:color w:val="000000"/>
              </w:rPr>
              <w:t>&lt; 1 %</w:t>
            </w:r>
          </w:p>
        </w:tc>
        <w:tc>
          <w:tcPr>
            <w:tcW w:w="1170" w:type="dxa"/>
            <w:tcBorders>
              <w:top w:val="nil"/>
              <w:left w:val="nil"/>
              <w:bottom w:val="single" w:sz="4" w:space="0" w:color="FFFFFF"/>
              <w:right w:val="single" w:sz="4" w:space="0" w:color="FFFFFF"/>
            </w:tcBorders>
            <w:shd w:val="clear" w:color="B8CCE4" w:fill="B8CCE4"/>
            <w:noWrap/>
            <w:vAlign w:val="bottom"/>
            <w:hideMark/>
          </w:tcPr>
          <w:p w:rsidR="00716374" w:rsidRPr="00193E20" w:rsidRDefault="00716374" w:rsidP="00690EB8">
            <w:pPr>
              <w:spacing w:after="0" w:line="240" w:lineRule="auto"/>
              <w:rPr>
                <w:rFonts w:ascii="Calibri" w:eastAsia="Times New Roman" w:hAnsi="Calibri" w:cs="Times New Roman"/>
                <w:color w:val="000000"/>
              </w:rPr>
            </w:pPr>
          </w:p>
        </w:tc>
        <w:tc>
          <w:tcPr>
            <w:tcW w:w="2081" w:type="dxa"/>
            <w:tcBorders>
              <w:top w:val="nil"/>
              <w:left w:val="nil"/>
              <w:bottom w:val="single" w:sz="4" w:space="0" w:color="FFFFFF"/>
              <w:right w:val="nil"/>
            </w:tcBorders>
            <w:shd w:val="clear" w:color="B8CCE4" w:fill="B8CCE4"/>
            <w:noWrap/>
            <w:vAlign w:val="bottom"/>
            <w:hideMark/>
          </w:tcPr>
          <w:p w:rsidR="00716374" w:rsidRPr="00193E20" w:rsidRDefault="00716374" w:rsidP="00690EB8">
            <w:pPr>
              <w:spacing w:after="0" w:line="240" w:lineRule="auto"/>
              <w:jc w:val="right"/>
              <w:rPr>
                <w:rFonts w:ascii="Calibri" w:eastAsia="Times New Roman" w:hAnsi="Calibri" w:cs="Times New Roman"/>
                <w:color w:val="000000"/>
              </w:rPr>
            </w:pPr>
            <w:r w:rsidRPr="00193E20">
              <w:rPr>
                <w:rFonts w:ascii="Calibri" w:eastAsia="Times New Roman" w:hAnsi="Calibri" w:cs="Times New Roman"/>
                <w:color w:val="000000"/>
              </w:rPr>
              <w:t>10</w:t>
            </w:r>
          </w:p>
        </w:tc>
      </w:tr>
      <w:tr w:rsidR="00716374" w:rsidRPr="00193E20" w:rsidTr="00690EB8">
        <w:trPr>
          <w:trHeight w:val="510"/>
        </w:trPr>
        <w:tc>
          <w:tcPr>
            <w:tcW w:w="2554" w:type="dxa"/>
            <w:tcBorders>
              <w:top w:val="nil"/>
              <w:left w:val="nil"/>
              <w:bottom w:val="single" w:sz="4" w:space="0" w:color="FFFFFF"/>
              <w:right w:val="single" w:sz="4" w:space="0" w:color="FFFFFF"/>
            </w:tcBorders>
            <w:shd w:val="clear" w:color="DBE5F1" w:fill="DBE5F1"/>
            <w:vAlign w:val="bottom"/>
            <w:hideMark/>
          </w:tcPr>
          <w:p w:rsidR="00716374" w:rsidRPr="00193E20" w:rsidRDefault="00716374" w:rsidP="00690EB8">
            <w:pPr>
              <w:spacing w:after="0" w:line="240" w:lineRule="auto"/>
              <w:rPr>
                <w:rFonts w:ascii="Arial" w:eastAsia="Times New Roman" w:hAnsi="Arial" w:cs="Arial"/>
                <w:b/>
                <w:sz w:val="20"/>
                <w:szCs w:val="20"/>
              </w:rPr>
            </w:pPr>
            <w:r w:rsidRPr="00193E20">
              <w:rPr>
                <w:rFonts w:ascii="Arial" w:eastAsia="Times New Roman" w:hAnsi="Arial" w:cs="Arial"/>
                <w:b/>
                <w:sz w:val="20"/>
                <w:szCs w:val="20"/>
              </w:rPr>
              <w:t>Total shrub cover</w:t>
            </w:r>
          </w:p>
        </w:tc>
        <w:tc>
          <w:tcPr>
            <w:tcW w:w="1667" w:type="dxa"/>
            <w:tcBorders>
              <w:top w:val="nil"/>
              <w:left w:val="nil"/>
              <w:bottom w:val="single" w:sz="4" w:space="0" w:color="FFFFFF"/>
              <w:right w:val="single" w:sz="4" w:space="0" w:color="FFFFFF"/>
            </w:tcBorders>
            <w:shd w:val="clear" w:color="DBE5F1" w:fill="DBE5F1"/>
            <w:noWrap/>
            <w:vAlign w:val="bottom"/>
            <w:hideMark/>
          </w:tcPr>
          <w:p w:rsidR="00716374" w:rsidRPr="00193E20" w:rsidRDefault="00716374" w:rsidP="00690EB8">
            <w:pPr>
              <w:spacing w:after="0" w:line="240" w:lineRule="auto"/>
              <w:jc w:val="right"/>
              <w:rPr>
                <w:rFonts w:ascii="Calibri" w:eastAsia="Times New Roman" w:hAnsi="Calibri" w:cs="Times New Roman"/>
                <w:b/>
                <w:color w:val="000000"/>
              </w:rPr>
            </w:pPr>
            <w:r w:rsidRPr="00193E20">
              <w:rPr>
                <w:rFonts w:ascii="Calibri" w:eastAsia="Times New Roman" w:hAnsi="Calibri" w:cs="Times New Roman"/>
                <w:b/>
                <w:color w:val="000000"/>
              </w:rPr>
              <w:t>100</w:t>
            </w:r>
          </w:p>
        </w:tc>
        <w:tc>
          <w:tcPr>
            <w:tcW w:w="1899" w:type="dxa"/>
            <w:tcBorders>
              <w:top w:val="nil"/>
              <w:left w:val="nil"/>
              <w:bottom w:val="single" w:sz="4" w:space="0" w:color="FFFFFF"/>
              <w:right w:val="single" w:sz="4" w:space="0" w:color="FFFFFF"/>
            </w:tcBorders>
            <w:shd w:val="clear" w:color="DBE5F1" w:fill="DBE5F1"/>
            <w:noWrap/>
            <w:vAlign w:val="bottom"/>
            <w:hideMark/>
          </w:tcPr>
          <w:p w:rsidR="00716374" w:rsidRPr="00193E20" w:rsidRDefault="00716374" w:rsidP="00690EB8">
            <w:pPr>
              <w:spacing w:after="0" w:line="240" w:lineRule="auto"/>
              <w:jc w:val="right"/>
              <w:rPr>
                <w:rFonts w:ascii="Calibri" w:eastAsia="Times New Roman" w:hAnsi="Calibri" w:cs="Times New Roman"/>
                <w:b/>
                <w:color w:val="000000"/>
              </w:rPr>
            </w:pPr>
            <w:r w:rsidRPr="00193E20">
              <w:rPr>
                <w:rFonts w:ascii="Calibri" w:eastAsia="Times New Roman" w:hAnsi="Calibri" w:cs="Times New Roman"/>
                <w:b/>
                <w:color w:val="000000"/>
              </w:rPr>
              <w:t>27</w:t>
            </w:r>
          </w:p>
        </w:tc>
        <w:tc>
          <w:tcPr>
            <w:tcW w:w="1170" w:type="dxa"/>
            <w:tcBorders>
              <w:top w:val="nil"/>
              <w:left w:val="nil"/>
              <w:bottom w:val="single" w:sz="4" w:space="0" w:color="FFFFFF"/>
              <w:right w:val="single" w:sz="4" w:space="0" w:color="FFFFFF"/>
            </w:tcBorders>
            <w:shd w:val="clear" w:color="DBE5F1" w:fill="DBE5F1"/>
            <w:noWrap/>
            <w:vAlign w:val="bottom"/>
            <w:hideMark/>
          </w:tcPr>
          <w:p w:rsidR="00716374" w:rsidRPr="00193E20" w:rsidRDefault="00716374" w:rsidP="00690EB8">
            <w:pPr>
              <w:spacing w:after="0" w:line="240" w:lineRule="auto"/>
              <w:jc w:val="right"/>
              <w:rPr>
                <w:rFonts w:ascii="Calibri" w:eastAsia="Times New Roman" w:hAnsi="Calibri" w:cs="Times New Roman"/>
                <w:b/>
                <w:color w:val="000000"/>
              </w:rPr>
            </w:pPr>
            <w:r w:rsidRPr="00193E20">
              <w:rPr>
                <w:rFonts w:ascii="Calibri" w:eastAsia="Times New Roman" w:hAnsi="Calibri" w:cs="Times New Roman"/>
                <w:b/>
                <w:color w:val="000000"/>
              </w:rPr>
              <w:t>30</w:t>
            </w:r>
          </w:p>
        </w:tc>
        <w:tc>
          <w:tcPr>
            <w:tcW w:w="2081" w:type="dxa"/>
            <w:tcBorders>
              <w:top w:val="nil"/>
              <w:left w:val="nil"/>
              <w:bottom w:val="single" w:sz="4" w:space="0" w:color="FFFFFF"/>
              <w:right w:val="nil"/>
            </w:tcBorders>
            <w:shd w:val="clear" w:color="DBE5F1" w:fill="DBE5F1"/>
            <w:noWrap/>
            <w:vAlign w:val="bottom"/>
            <w:hideMark/>
          </w:tcPr>
          <w:p w:rsidR="00716374" w:rsidRPr="00193E20" w:rsidRDefault="00716374" w:rsidP="00690EB8">
            <w:pPr>
              <w:spacing w:after="0" w:line="240" w:lineRule="auto"/>
              <w:jc w:val="right"/>
              <w:rPr>
                <w:rFonts w:ascii="Calibri" w:eastAsia="Times New Roman" w:hAnsi="Calibri" w:cs="Times New Roman"/>
                <w:b/>
                <w:color w:val="000000"/>
              </w:rPr>
            </w:pPr>
            <w:r w:rsidRPr="00193E20">
              <w:rPr>
                <w:rFonts w:ascii="Calibri" w:eastAsia="Times New Roman" w:hAnsi="Calibri" w:cs="Times New Roman"/>
                <w:b/>
                <w:color w:val="000000"/>
              </w:rPr>
              <w:t>22</w:t>
            </w:r>
          </w:p>
        </w:tc>
      </w:tr>
      <w:tr w:rsidR="00716374" w:rsidRPr="00193E20" w:rsidTr="00690EB8">
        <w:trPr>
          <w:trHeight w:val="2715"/>
        </w:trPr>
        <w:tc>
          <w:tcPr>
            <w:tcW w:w="2554" w:type="dxa"/>
            <w:tcBorders>
              <w:top w:val="nil"/>
              <w:left w:val="nil"/>
              <w:bottom w:val="nil"/>
              <w:right w:val="single" w:sz="4" w:space="0" w:color="FFFFFF"/>
            </w:tcBorders>
            <w:shd w:val="clear" w:color="B8CCE4" w:fill="B8CCE4"/>
            <w:noWrap/>
            <w:vAlign w:val="center"/>
            <w:hideMark/>
          </w:tcPr>
          <w:p w:rsidR="00716374" w:rsidRPr="00193E20" w:rsidRDefault="00716374" w:rsidP="00690EB8">
            <w:pPr>
              <w:spacing w:after="0" w:line="240" w:lineRule="auto"/>
              <w:jc w:val="center"/>
              <w:rPr>
                <w:rFonts w:ascii="Calibri" w:eastAsia="Times New Roman" w:hAnsi="Calibri" w:cs="Times New Roman"/>
                <w:color w:val="000000"/>
              </w:rPr>
            </w:pPr>
            <w:r w:rsidRPr="00193E20">
              <w:rPr>
                <w:rFonts w:ascii="Calibri" w:eastAsia="Times New Roman" w:hAnsi="Calibri" w:cs="Times New Roman"/>
                <w:color w:val="000000"/>
              </w:rPr>
              <w:t>Notes</w:t>
            </w:r>
          </w:p>
        </w:tc>
        <w:tc>
          <w:tcPr>
            <w:tcW w:w="1667" w:type="dxa"/>
            <w:tcBorders>
              <w:top w:val="nil"/>
              <w:left w:val="nil"/>
              <w:bottom w:val="nil"/>
              <w:right w:val="single" w:sz="4" w:space="0" w:color="FFFFFF"/>
            </w:tcBorders>
            <w:shd w:val="clear" w:color="B8CCE4" w:fill="B8CCE4"/>
            <w:hideMark/>
          </w:tcPr>
          <w:p w:rsidR="00716374" w:rsidRPr="00193E20" w:rsidRDefault="00716374" w:rsidP="00690EB8">
            <w:pPr>
              <w:spacing w:after="0" w:line="240" w:lineRule="auto"/>
              <w:rPr>
                <w:rFonts w:ascii="Calibri" w:eastAsia="Times New Roman" w:hAnsi="Calibri" w:cs="Times New Roman"/>
                <w:color w:val="000000"/>
              </w:rPr>
            </w:pPr>
            <w:r w:rsidRPr="00193E20">
              <w:rPr>
                <w:rFonts w:ascii="Calibri" w:eastAsia="Times New Roman" w:hAnsi="Calibri" w:cs="Times New Roman"/>
                <w:color w:val="000000"/>
              </w:rPr>
              <w:t>Willows in thick stand 10-20 ft tall and together provide 80% shade cover along bend</w:t>
            </w:r>
          </w:p>
        </w:tc>
        <w:tc>
          <w:tcPr>
            <w:tcW w:w="1899" w:type="dxa"/>
            <w:tcBorders>
              <w:top w:val="nil"/>
              <w:left w:val="nil"/>
              <w:bottom w:val="nil"/>
              <w:right w:val="single" w:sz="4" w:space="0" w:color="FFFFFF"/>
            </w:tcBorders>
            <w:shd w:val="clear" w:color="B8CCE4" w:fill="B8CCE4"/>
            <w:noWrap/>
            <w:hideMark/>
          </w:tcPr>
          <w:p w:rsidR="00716374" w:rsidRPr="00193E20" w:rsidRDefault="00716374" w:rsidP="00690EB8">
            <w:pPr>
              <w:spacing w:after="0" w:line="240" w:lineRule="auto"/>
              <w:rPr>
                <w:rFonts w:ascii="Calibri" w:eastAsia="Times New Roman" w:hAnsi="Calibri" w:cs="Times New Roman"/>
                <w:color w:val="000000"/>
              </w:rPr>
            </w:pPr>
            <w:r w:rsidRPr="00193E20">
              <w:rPr>
                <w:rFonts w:ascii="Calibri" w:eastAsia="Times New Roman" w:hAnsi="Calibri" w:cs="Times New Roman"/>
                <w:color w:val="000000"/>
              </w:rPr>
              <w:t>Willows all near bank and 4-10ft tall. About 15 alders, 4-7 ft tall.</w:t>
            </w:r>
            <w:r>
              <w:rPr>
                <w:rFonts w:ascii="Calibri" w:eastAsia="Times New Roman" w:hAnsi="Calibri" w:cs="Times New Roman"/>
                <w:color w:val="000000"/>
              </w:rPr>
              <w:t xml:space="preserve"> 45% of cover is s</w:t>
            </w:r>
            <w:r w:rsidRPr="00193E20">
              <w:rPr>
                <w:rFonts w:ascii="Calibri" w:eastAsia="Times New Roman" w:hAnsi="Calibri" w:cs="Times New Roman"/>
                <w:color w:val="000000"/>
              </w:rPr>
              <w:t xml:space="preserve">weet pea, horsetail, prickly lettuce, RCG, knapweed, alfalfa, and mullein </w:t>
            </w:r>
          </w:p>
        </w:tc>
        <w:tc>
          <w:tcPr>
            <w:tcW w:w="1170" w:type="dxa"/>
            <w:tcBorders>
              <w:top w:val="nil"/>
              <w:left w:val="nil"/>
              <w:bottom w:val="nil"/>
              <w:right w:val="single" w:sz="4" w:space="0" w:color="FFFFFF"/>
            </w:tcBorders>
            <w:shd w:val="clear" w:color="B8CCE4" w:fill="B8CCE4"/>
            <w:hideMark/>
          </w:tcPr>
          <w:p w:rsidR="00716374" w:rsidRPr="00193E20" w:rsidRDefault="00716374" w:rsidP="00690EB8">
            <w:pPr>
              <w:spacing w:after="0" w:line="240" w:lineRule="auto"/>
              <w:rPr>
                <w:rFonts w:ascii="Calibri" w:eastAsia="Times New Roman" w:hAnsi="Calibri" w:cs="Times New Roman"/>
                <w:color w:val="000000"/>
              </w:rPr>
            </w:pPr>
          </w:p>
        </w:tc>
        <w:tc>
          <w:tcPr>
            <w:tcW w:w="2081" w:type="dxa"/>
            <w:tcBorders>
              <w:top w:val="nil"/>
              <w:left w:val="nil"/>
              <w:bottom w:val="nil"/>
              <w:right w:val="nil"/>
            </w:tcBorders>
            <w:shd w:val="clear" w:color="B8CCE4" w:fill="B8CCE4"/>
            <w:hideMark/>
          </w:tcPr>
          <w:p w:rsidR="00716374" w:rsidRPr="00193E20" w:rsidRDefault="00716374" w:rsidP="00690EB8">
            <w:pPr>
              <w:spacing w:after="0" w:line="240" w:lineRule="auto"/>
              <w:rPr>
                <w:rFonts w:ascii="Calibri" w:eastAsia="Times New Roman" w:hAnsi="Calibri" w:cs="Times New Roman"/>
                <w:color w:val="000000"/>
              </w:rPr>
            </w:pPr>
            <w:r w:rsidRPr="00193E20">
              <w:rPr>
                <w:rFonts w:ascii="Calibri" w:eastAsia="Times New Roman" w:hAnsi="Calibri" w:cs="Times New Roman"/>
                <w:color w:val="000000"/>
              </w:rPr>
              <w:t>Horsetail 55%, RCG 20%, mullein and sweet pea al</w:t>
            </w:r>
            <w:r>
              <w:rPr>
                <w:rFonts w:ascii="Calibri" w:eastAsia="Times New Roman" w:hAnsi="Calibri" w:cs="Times New Roman"/>
                <w:color w:val="000000"/>
              </w:rPr>
              <w:t xml:space="preserve">so present. Sweet pea dominates </w:t>
            </w:r>
            <w:r w:rsidRPr="00193E20">
              <w:rPr>
                <w:rFonts w:ascii="Calibri" w:eastAsia="Times New Roman" w:hAnsi="Calibri" w:cs="Times New Roman"/>
                <w:color w:val="000000"/>
              </w:rPr>
              <w:t xml:space="preserve">weirs 2-3, RCG and horsetail 3-7. Willow stakes (6-7 ft high) and </w:t>
            </w:r>
            <w:r>
              <w:rPr>
                <w:rFonts w:ascii="Calibri" w:eastAsia="Times New Roman" w:hAnsi="Calibri" w:cs="Times New Roman"/>
                <w:color w:val="000000"/>
              </w:rPr>
              <w:t xml:space="preserve">a </w:t>
            </w:r>
            <w:r w:rsidRPr="00193E20">
              <w:rPr>
                <w:rFonts w:ascii="Calibri" w:eastAsia="Times New Roman" w:hAnsi="Calibri" w:cs="Times New Roman"/>
                <w:color w:val="000000"/>
              </w:rPr>
              <w:t>few birch have established on weirs.</w:t>
            </w:r>
          </w:p>
        </w:tc>
      </w:tr>
    </w:tbl>
    <w:p w:rsidR="00716374" w:rsidRDefault="00716374" w:rsidP="00716374">
      <w:pPr>
        <w:rPr>
          <w:sz w:val="20"/>
          <w:szCs w:val="20"/>
        </w:rPr>
      </w:pPr>
    </w:p>
    <w:p w:rsidR="00716374" w:rsidRPr="005D3F46" w:rsidRDefault="00716374" w:rsidP="00716374">
      <w:r w:rsidRPr="005D3F46">
        <w:t>Table 6. Percent willow cover on perpendicular (to channel) placed logs on right bank</w:t>
      </w:r>
    </w:p>
    <w:tbl>
      <w:tblPr>
        <w:tblW w:w="3150" w:type="dxa"/>
        <w:tblInd w:w="108" w:type="dxa"/>
        <w:tblLook w:val="04A0"/>
      </w:tblPr>
      <w:tblGrid>
        <w:gridCol w:w="1530"/>
        <w:gridCol w:w="1620"/>
      </w:tblGrid>
      <w:tr w:rsidR="00716374" w:rsidRPr="00F10C0E" w:rsidTr="00690EB8">
        <w:trPr>
          <w:trHeight w:val="900"/>
        </w:trPr>
        <w:tc>
          <w:tcPr>
            <w:tcW w:w="1530" w:type="dxa"/>
            <w:tcBorders>
              <w:top w:val="nil"/>
              <w:left w:val="nil"/>
              <w:bottom w:val="single" w:sz="12" w:space="0" w:color="FFFFFF"/>
              <w:right w:val="single" w:sz="4" w:space="0" w:color="FFFFFF"/>
            </w:tcBorders>
            <w:shd w:val="clear" w:color="4F81BD" w:fill="4F81BD"/>
            <w:vAlign w:val="bottom"/>
            <w:hideMark/>
          </w:tcPr>
          <w:p w:rsidR="00716374" w:rsidRPr="00F10C0E" w:rsidRDefault="00716374" w:rsidP="00690EB8">
            <w:pPr>
              <w:spacing w:after="0" w:line="240" w:lineRule="auto"/>
              <w:rPr>
                <w:rFonts w:ascii="Calibri" w:eastAsia="Times New Roman" w:hAnsi="Calibri" w:cs="Times New Roman"/>
                <w:b/>
                <w:bCs/>
                <w:color w:val="FFFFFF"/>
              </w:rPr>
            </w:pPr>
            <w:r w:rsidRPr="00F10C0E">
              <w:rPr>
                <w:rFonts w:ascii="Calibri" w:eastAsia="Times New Roman" w:hAnsi="Calibri" w:cs="Times New Roman"/>
                <w:b/>
                <w:bCs/>
                <w:color w:val="FFFFFF"/>
              </w:rPr>
              <w:t>adjacent weir</w:t>
            </w:r>
          </w:p>
        </w:tc>
        <w:tc>
          <w:tcPr>
            <w:tcW w:w="1620" w:type="dxa"/>
            <w:tcBorders>
              <w:top w:val="nil"/>
              <w:left w:val="nil"/>
              <w:bottom w:val="single" w:sz="12" w:space="0" w:color="FFFFFF"/>
              <w:right w:val="nil"/>
            </w:tcBorders>
            <w:shd w:val="clear" w:color="4F81BD" w:fill="4F81BD"/>
            <w:vAlign w:val="bottom"/>
            <w:hideMark/>
          </w:tcPr>
          <w:p w:rsidR="00716374" w:rsidRPr="00F10C0E" w:rsidRDefault="00716374" w:rsidP="00690EB8">
            <w:pPr>
              <w:spacing w:after="0" w:line="240" w:lineRule="auto"/>
              <w:rPr>
                <w:rFonts w:ascii="Calibri" w:eastAsia="Times New Roman" w:hAnsi="Calibri" w:cs="Times New Roman"/>
                <w:b/>
                <w:bCs/>
                <w:color w:val="FFFFFF"/>
              </w:rPr>
            </w:pPr>
            <w:r w:rsidRPr="00F10C0E">
              <w:rPr>
                <w:rFonts w:ascii="Calibri" w:eastAsia="Times New Roman" w:hAnsi="Calibri" w:cs="Times New Roman"/>
                <w:b/>
                <w:bCs/>
                <w:color w:val="FFFFFF"/>
              </w:rPr>
              <w:t>% willow cover</w:t>
            </w:r>
          </w:p>
        </w:tc>
      </w:tr>
      <w:tr w:rsidR="00716374" w:rsidRPr="00F10C0E" w:rsidTr="00690EB8">
        <w:trPr>
          <w:trHeight w:val="330"/>
        </w:trPr>
        <w:tc>
          <w:tcPr>
            <w:tcW w:w="1530" w:type="dxa"/>
            <w:tcBorders>
              <w:top w:val="nil"/>
              <w:left w:val="nil"/>
              <w:bottom w:val="single" w:sz="4" w:space="0" w:color="FFFFFF"/>
              <w:right w:val="single" w:sz="4" w:space="0" w:color="FFFFFF"/>
            </w:tcBorders>
            <w:shd w:val="clear" w:color="B8CCE4" w:fill="B8CCE4"/>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6</w:t>
            </w:r>
          </w:p>
        </w:tc>
        <w:tc>
          <w:tcPr>
            <w:tcW w:w="1620" w:type="dxa"/>
            <w:tcBorders>
              <w:top w:val="nil"/>
              <w:left w:val="nil"/>
              <w:bottom w:val="single" w:sz="4" w:space="0" w:color="FFFFFF"/>
              <w:right w:val="nil"/>
            </w:tcBorders>
            <w:shd w:val="clear" w:color="B8CCE4" w:fill="B8CCE4"/>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90</w:t>
            </w:r>
          </w:p>
        </w:tc>
      </w:tr>
      <w:tr w:rsidR="00716374" w:rsidRPr="00F10C0E" w:rsidTr="00690EB8">
        <w:trPr>
          <w:trHeight w:val="260"/>
        </w:trPr>
        <w:tc>
          <w:tcPr>
            <w:tcW w:w="1530" w:type="dxa"/>
            <w:tcBorders>
              <w:top w:val="nil"/>
              <w:left w:val="nil"/>
              <w:bottom w:val="single" w:sz="4" w:space="0" w:color="FFFFFF"/>
              <w:right w:val="single" w:sz="4" w:space="0" w:color="FFFFFF"/>
            </w:tcBorders>
            <w:shd w:val="clear" w:color="DBE5F1" w:fill="DBE5F1"/>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5</w:t>
            </w:r>
          </w:p>
        </w:tc>
        <w:tc>
          <w:tcPr>
            <w:tcW w:w="1620" w:type="dxa"/>
            <w:tcBorders>
              <w:top w:val="nil"/>
              <w:left w:val="nil"/>
              <w:bottom w:val="single" w:sz="4" w:space="0" w:color="FFFFFF"/>
              <w:right w:val="nil"/>
            </w:tcBorders>
            <w:shd w:val="clear" w:color="DBE5F1" w:fill="DBE5F1"/>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85</w:t>
            </w:r>
          </w:p>
        </w:tc>
      </w:tr>
      <w:tr w:rsidR="00716374" w:rsidRPr="00F10C0E" w:rsidTr="00690EB8">
        <w:trPr>
          <w:trHeight w:val="300"/>
        </w:trPr>
        <w:tc>
          <w:tcPr>
            <w:tcW w:w="1530" w:type="dxa"/>
            <w:tcBorders>
              <w:top w:val="nil"/>
              <w:left w:val="nil"/>
              <w:bottom w:val="nil"/>
              <w:right w:val="single" w:sz="4" w:space="0" w:color="FFFFFF"/>
            </w:tcBorders>
            <w:shd w:val="clear" w:color="B8CCE4" w:fill="B8CCE4"/>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4</w:t>
            </w:r>
          </w:p>
        </w:tc>
        <w:tc>
          <w:tcPr>
            <w:tcW w:w="1620" w:type="dxa"/>
            <w:tcBorders>
              <w:top w:val="nil"/>
              <w:left w:val="nil"/>
              <w:bottom w:val="nil"/>
              <w:right w:val="nil"/>
            </w:tcBorders>
            <w:shd w:val="clear" w:color="B8CCE4" w:fill="B8CCE4"/>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95</w:t>
            </w:r>
          </w:p>
        </w:tc>
      </w:tr>
    </w:tbl>
    <w:p w:rsidR="00716374" w:rsidRDefault="00716374" w:rsidP="00716374">
      <w:pPr>
        <w:rPr>
          <w:sz w:val="20"/>
          <w:szCs w:val="20"/>
        </w:rPr>
      </w:pPr>
    </w:p>
    <w:p w:rsidR="00716374" w:rsidRDefault="00716374" w:rsidP="00716374">
      <w:pPr>
        <w:rPr>
          <w:sz w:val="20"/>
          <w:szCs w:val="20"/>
        </w:rPr>
      </w:pPr>
    </w:p>
    <w:p w:rsidR="005D3F46" w:rsidRDefault="005D3F46" w:rsidP="00716374"/>
    <w:p w:rsidR="00716374" w:rsidRPr="005D3F46" w:rsidRDefault="00716374" w:rsidP="00716374">
      <w:r w:rsidRPr="005D3F46">
        <w:lastRenderedPageBreak/>
        <w:t>Table 7. Sedge mat cover on Middle Barrier weirs</w:t>
      </w:r>
    </w:p>
    <w:tbl>
      <w:tblPr>
        <w:tblW w:w="5670" w:type="dxa"/>
        <w:tblInd w:w="108" w:type="dxa"/>
        <w:tblLook w:val="04A0"/>
      </w:tblPr>
      <w:tblGrid>
        <w:gridCol w:w="1080"/>
        <w:gridCol w:w="810"/>
        <w:gridCol w:w="990"/>
        <w:gridCol w:w="2790"/>
      </w:tblGrid>
      <w:tr w:rsidR="00716374" w:rsidRPr="00F10C0E" w:rsidTr="00690EB8">
        <w:trPr>
          <w:trHeight w:val="300"/>
        </w:trPr>
        <w:tc>
          <w:tcPr>
            <w:tcW w:w="1080" w:type="dxa"/>
            <w:tcBorders>
              <w:top w:val="nil"/>
              <w:left w:val="nil"/>
              <w:bottom w:val="single" w:sz="12" w:space="0" w:color="FFFFFF"/>
              <w:right w:val="single" w:sz="4" w:space="0" w:color="FFFFFF"/>
            </w:tcBorders>
            <w:shd w:val="clear" w:color="4F81BD" w:fill="4F81BD"/>
            <w:noWrap/>
            <w:vAlign w:val="bottom"/>
            <w:hideMark/>
          </w:tcPr>
          <w:p w:rsidR="00716374" w:rsidRPr="00F10C0E" w:rsidRDefault="00716374" w:rsidP="00690EB8">
            <w:pPr>
              <w:spacing w:after="0" w:line="240" w:lineRule="auto"/>
              <w:rPr>
                <w:rFonts w:ascii="Calibri" w:eastAsia="Times New Roman" w:hAnsi="Calibri" w:cs="Times New Roman"/>
                <w:b/>
                <w:bCs/>
                <w:color w:val="FFFFFF"/>
              </w:rPr>
            </w:pPr>
            <w:r w:rsidRPr="00F10C0E">
              <w:rPr>
                <w:rFonts w:ascii="Calibri" w:eastAsia="Times New Roman" w:hAnsi="Calibri" w:cs="Times New Roman"/>
                <w:b/>
                <w:bCs/>
                <w:color w:val="FFFFFF"/>
              </w:rPr>
              <w:t>Weir</w:t>
            </w:r>
          </w:p>
        </w:tc>
        <w:tc>
          <w:tcPr>
            <w:tcW w:w="810" w:type="dxa"/>
            <w:tcBorders>
              <w:top w:val="nil"/>
              <w:left w:val="nil"/>
              <w:bottom w:val="single" w:sz="12" w:space="0" w:color="FFFFFF"/>
              <w:right w:val="single" w:sz="4" w:space="0" w:color="FFFFFF"/>
            </w:tcBorders>
            <w:shd w:val="clear" w:color="4F81BD" w:fill="4F81BD"/>
            <w:noWrap/>
            <w:vAlign w:val="bottom"/>
            <w:hideMark/>
          </w:tcPr>
          <w:p w:rsidR="00716374" w:rsidRPr="00F10C0E" w:rsidRDefault="00716374" w:rsidP="00690EB8">
            <w:pPr>
              <w:spacing w:after="0" w:line="240" w:lineRule="auto"/>
              <w:rPr>
                <w:rFonts w:ascii="Calibri" w:eastAsia="Times New Roman" w:hAnsi="Calibri" w:cs="Times New Roman"/>
                <w:b/>
                <w:bCs/>
                <w:color w:val="FFFFFF"/>
              </w:rPr>
            </w:pPr>
            <w:r w:rsidRPr="00F10C0E">
              <w:rPr>
                <w:rFonts w:ascii="Calibri" w:eastAsia="Times New Roman" w:hAnsi="Calibri" w:cs="Times New Roman"/>
                <w:b/>
                <w:bCs/>
                <w:color w:val="FFFFFF"/>
              </w:rPr>
              <w:t>Bank</w:t>
            </w:r>
          </w:p>
        </w:tc>
        <w:tc>
          <w:tcPr>
            <w:tcW w:w="990" w:type="dxa"/>
            <w:tcBorders>
              <w:top w:val="nil"/>
              <w:left w:val="nil"/>
              <w:bottom w:val="single" w:sz="12" w:space="0" w:color="FFFFFF"/>
              <w:right w:val="single" w:sz="4" w:space="0" w:color="FFFFFF"/>
            </w:tcBorders>
            <w:shd w:val="clear" w:color="4F81BD" w:fill="4F81BD"/>
            <w:noWrap/>
            <w:vAlign w:val="bottom"/>
            <w:hideMark/>
          </w:tcPr>
          <w:p w:rsidR="00716374" w:rsidRPr="00F10C0E" w:rsidRDefault="00716374" w:rsidP="00690EB8">
            <w:pPr>
              <w:spacing w:after="0" w:line="240" w:lineRule="auto"/>
              <w:rPr>
                <w:rFonts w:ascii="Calibri" w:eastAsia="Times New Roman" w:hAnsi="Calibri" w:cs="Times New Roman"/>
                <w:b/>
                <w:bCs/>
                <w:color w:val="FFFFFF"/>
              </w:rPr>
            </w:pPr>
            <w:r w:rsidRPr="00F10C0E">
              <w:rPr>
                <w:rFonts w:ascii="Calibri" w:eastAsia="Times New Roman" w:hAnsi="Calibri" w:cs="Times New Roman"/>
                <w:b/>
                <w:bCs/>
                <w:color w:val="FFFFFF"/>
              </w:rPr>
              <w:t>cover</w:t>
            </w:r>
          </w:p>
        </w:tc>
        <w:tc>
          <w:tcPr>
            <w:tcW w:w="2790" w:type="dxa"/>
            <w:tcBorders>
              <w:top w:val="nil"/>
              <w:left w:val="nil"/>
              <w:bottom w:val="single" w:sz="12" w:space="0" w:color="FFFFFF"/>
              <w:right w:val="nil"/>
            </w:tcBorders>
            <w:shd w:val="clear" w:color="4F81BD" w:fill="4F81BD"/>
            <w:noWrap/>
            <w:vAlign w:val="bottom"/>
            <w:hideMark/>
          </w:tcPr>
          <w:p w:rsidR="00716374" w:rsidRPr="00F10C0E" w:rsidRDefault="00716374" w:rsidP="00690EB8">
            <w:pPr>
              <w:spacing w:after="0" w:line="240" w:lineRule="auto"/>
              <w:rPr>
                <w:rFonts w:ascii="Calibri" w:eastAsia="Times New Roman" w:hAnsi="Calibri" w:cs="Times New Roman"/>
                <w:b/>
                <w:bCs/>
                <w:color w:val="FFFFFF"/>
              </w:rPr>
            </w:pPr>
            <w:r w:rsidRPr="00F10C0E">
              <w:rPr>
                <w:rFonts w:ascii="Calibri" w:eastAsia="Times New Roman" w:hAnsi="Calibri" w:cs="Times New Roman"/>
                <w:b/>
                <w:bCs/>
                <w:color w:val="FFFFFF"/>
              </w:rPr>
              <w:t>notes</w:t>
            </w:r>
          </w:p>
        </w:tc>
      </w:tr>
      <w:tr w:rsidR="00716374" w:rsidRPr="00F10C0E" w:rsidTr="00690EB8">
        <w:trPr>
          <w:trHeight w:val="900"/>
        </w:trPr>
        <w:tc>
          <w:tcPr>
            <w:tcW w:w="1080" w:type="dxa"/>
            <w:tcBorders>
              <w:top w:val="nil"/>
              <w:left w:val="nil"/>
              <w:bottom w:val="single" w:sz="4" w:space="0" w:color="FFFFFF"/>
              <w:right w:val="single" w:sz="4" w:space="0" w:color="FFFFFF"/>
            </w:tcBorders>
            <w:shd w:val="clear" w:color="B8CCE4" w:fill="B8CCE4"/>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1</w:t>
            </w:r>
          </w:p>
        </w:tc>
        <w:tc>
          <w:tcPr>
            <w:tcW w:w="810" w:type="dxa"/>
            <w:tcBorders>
              <w:top w:val="nil"/>
              <w:left w:val="nil"/>
              <w:bottom w:val="single" w:sz="4" w:space="0" w:color="FFFFFF"/>
              <w:right w:val="single" w:sz="4" w:space="0" w:color="FFFFFF"/>
            </w:tcBorders>
            <w:shd w:val="clear" w:color="B8CCE4" w:fill="B8CCE4"/>
            <w:noWrap/>
            <w:vAlign w:val="bottom"/>
            <w:hideMark/>
          </w:tcPr>
          <w:p w:rsidR="00716374" w:rsidRPr="00F10C0E" w:rsidRDefault="00716374" w:rsidP="00690EB8">
            <w:pPr>
              <w:spacing w:after="0" w:line="240" w:lineRule="auto"/>
              <w:rPr>
                <w:rFonts w:ascii="Calibri" w:eastAsia="Times New Roman" w:hAnsi="Calibri" w:cs="Times New Roman"/>
                <w:color w:val="000000"/>
              </w:rPr>
            </w:pPr>
            <w:r w:rsidRPr="00F10C0E">
              <w:rPr>
                <w:rFonts w:ascii="Calibri" w:eastAsia="Times New Roman" w:hAnsi="Calibri" w:cs="Times New Roman"/>
                <w:color w:val="000000"/>
              </w:rPr>
              <w:t>L</w:t>
            </w:r>
          </w:p>
        </w:tc>
        <w:tc>
          <w:tcPr>
            <w:tcW w:w="990" w:type="dxa"/>
            <w:tcBorders>
              <w:top w:val="nil"/>
              <w:left w:val="nil"/>
              <w:bottom w:val="single" w:sz="4" w:space="0" w:color="FFFFFF"/>
              <w:right w:val="single" w:sz="4" w:space="0" w:color="FFFFFF"/>
            </w:tcBorders>
            <w:shd w:val="clear" w:color="B8CCE4" w:fill="B8CCE4"/>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15</w:t>
            </w:r>
          </w:p>
        </w:tc>
        <w:tc>
          <w:tcPr>
            <w:tcW w:w="2790" w:type="dxa"/>
            <w:tcBorders>
              <w:top w:val="nil"/>
              <w:left w:val="nil"/>
              <w:bottom w:val="single" w:sz="4" w:space="0" w:color="FFFFFF"/>
              <w:right w:val="nil"/>
            </w:tcBorders>
            <w:shd w:val="clear" w:color="B8CCE4" w:fill="B8CCE4"/>
            <w:vAlign w:val="bottom"/>
            <w:hideMark/>
          </w:tcPr>
          <w:p w:rsidR="00716374" w:rsidRPr="00F10C0E" w:rsidRDefault="00716374" w:rsidP="00690EB8">
            <w:pPr>
              <w:spacing w:after="0" w:line="240" w:lineRule="auto"/>
              <w:rPr>
                <w:rFonts w:ascii="Calibri" w:eastAsia="Times New Roman" w:hAnsi="Calibri" w:cs="Times New Roman"/>
                <w:color w:val="000000"/>
              </w:rPr>
            </w:pPr>
            <w:r w:rsidRPr="00F10C0E">
              <w:rPr>
                <w:rFonts w:ascii="Calibri" w:eastAsia="Times New Roman" w:hAnsi="Calibri" w:cs="Times New Roman"/>
                <w:color w:val="000000"/>
              </w:rPr>
              <w:t>mat is hanging off weir rocks</w:t>
            </w:r>
          </w:p>
        </w:tc>
      </w:tr>
      <w:tr w:rsidR="00716374" w:rsidRPr="00F10C0E" w:rsidTr="00690EB8">
        <w:trPr>
          <w:trHeight w:val="300"/>
        </w:trPr>
        <w:tc>
          <w:tcPr>
            <w:tcW w:w="1080" w:type="dxa"/>
            <w:tcBorders>
              <w:top w:val="nil"/>
              <w:left w:val="nil"/>
              <w:bottom w:val="single" w:sz="4" w:space="0" w:color="FFFFFF"/>
              <w:right w:val="single" w:sz="4" w:space="0" w:color="FFFFFF"/>
            </w:tcBorders>
            <w:shd w:val="clear" w:color="DBE5F1" w:fill="DBE5F1"/>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1</w:t>
            </w:r>
          </w:p>
        </w:tc>
        <w:tc>
          <w:tcPr>
            <w:tcW w:w="810" w:type="dxa"/>
            <w:tcBorders>
              <w:top w:val="nil"/>
              <w:left w:val="nil"/>
              <w:bottom w:val="single" w:sz="4" w:space="0" w:color="FFFFFF"/>
              <w:right w:val="single" w:sz="4" w:space="0" w:color="FFFFFF"/>
            </w:tcBorders>
            <w:shd w:val="clear" w:color="DBE5F1" w:fill="DBE5F1"/>
            <w:noWrap/>
            <w:vAlign w:val="bottom"/>
            <w:hideMark/>
          </w:tcPr>
          <w:p w:rsidR="00716374" w:rsidRPr="00F10C0E" w:rsidRDefault="00716374" w:rsidP="00690EB8">
            <w:pPr>
              <w:spacing w:after="0" w:line="240" w:lineRule="auto"/>
              <w:rPr>
                <w:rFonts w:ascii="Calibri" w:eastAsia="Times New Roman" w:hAnsi="Calibri" w:cs="Times New Roman"/>
                <w:color w:val="000000"/>
              </w:rPr>
            </w:pPr>
            <w:r w:rsidRPr="00F10C0E">
              <w:rPr>
                <w:rFonts w:ascii="Calibri" w:eastAsia="Times New Roman" w:hAnsi="Calibri" w:cs="Times New Roman"/>
                <w:color w:val="000000"/>
              </w:rPr>
              <w:t>R</w:t>
            </w:r>
          </w:p>
        </w:tc>
        <w:tc>
          <w:tcPr>
            <w:tcW w:w="990" w:type="dxa"/>
            <w:tcBorders>
              <w:top w:val="nil"/>
              <w:left w:val="nil"/>
              <w:bottom w:val="single" w:sz="4" w:space="0" w:color="FFFFFF"/>
              <w:right w:val="single" w:sz="4" w:space="0" w:color="FFFFFF"/>
            </w:tcBorders>
            <w:shd w:val="clear" w:color="DBE5F1" w:fill="DBE5F1"/>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70</w:t>
            </w:r>
          </w:p>
        </w:tc>
        <w:tc>
          <w:tcPr>
            <w:tcW w:w="2790" w:type="dxa"/>
            <w:tcBorders>
              <w:top w:val="nil"/>
              <w:left w:val="nil"/>
              <w:bottom w:val="single" w:sz="4" w:space="0" w:color="FFFFFF"/>
              <w:right w:val="nil"/>
            </w:tcBorders>
            <w:shd w:val="clear" w:color="DBE5F1" w:fill="DBE5F1"/>
            <w:noWrap/>
            <w:vAlign w:val="bottom"/>
            <w:hideMark/>
          </w:tcPr>
          <w:p w:rsidR="00716374" w:rsidRPr="00F10C0E" w:rsidRDefault="00716374" w:rsidP="00690EB8">
            <w:pPr>
              <w:spacing w:after="0" w:line="240" w:lineRule="auto"/>
              <w:rPr>
                <w:rFonts w:ascii="Calibri" w:eastAsia="Times New Roman" w:hAnsi="Calibri" w:cs="Times New Roman"/>
                <w:color w:val="000000"/>
              </w:rPr>
            </w:pPr>
          </w:p>
        </w:tc>
      </w:tr>
      <w:tr w:rsidR="00716374" w:rsidRPr="00F10C0E" w:rsidTr="00690EB8">
        <w:trPr>
          <w:trHeight w:val="300"/>
        </w:trPr>
        <w:tc>
          <w:tcPr>
            <w:tcW w:w="1080" w:type="dxa"/>
            <w:tcBorders>
              <w:top w:val="nil"/>
              <w:left w:val="nil"/>
              <w:bottom w:val="single" w:sz="4" w:space="0" w:color="FFFFFF"/>
              <w:right w:val="single" w:sz="4" w:space="0" w:color="FFFFFF"/>
            </w:tcBorders>
            <w:shd w:val="clear" w:color="B8CCE4" w:fill="B8CCE4"/>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2</w:t>
            </w:r>
          </w:p>
        </w:tc>
        <w:tc>
          <w:tcPr>
            <w:tcW w:w="810" w:type="dxa"/>
            <w:tcBorders>
              <w:top w:val="nil"/>
              <w:left w:val="nil"/>
              <w:bottom w:val="single" w:sz="4" w:space="0" w:color="FFFFFF"/>
              <w:right w:val="single" w:sz="4" w:space="0" w:color="FFFFFF"/>
            </w:tcBorders>
            <w:shd w:val="clear" w:color="B8CCE4" w:fill="B8CCE4"/>
            <w:noWrap/>
            <w:vAlign w:val="bottom"/>
            <w:hideMark/>
          </w:tcPr>
          <w:p w:rsidR="00716374" w:rsidRPr="00F10C0E" w:rsidRDefault="00716374" w:rsidP="00690EB8">
            <w:pPr>
              <w:spacing w:after="0" w:line="240" w:lineRule="auto"/>
              <w:rPr>
                <w:rFonts w:ascii="Calibri" w:eastAsia="Times New Roman" w:hAnsi="Calibri" w:cs="Times New Roman"/>
                <w:color w:val="000000"/>
              </w:rPr>
            </w:pPr>
            <w:r w:rsidRPr="00F10C0E">
              <w:rPr>
                <w:rFonts w:ascii="Calibri" w:eastAsia="Times New Roman" w:hAnsi="Calibri" w:cs="Times New Roman"/>
                <w:color w:val="000000"/>
              </w:rPr>
              <w:t>L</w:t>
            </w:r>
          </w:p>
        </w:tc>
        <w:tc>
          <w:tcPr>
            <w:tcW w:w="990" w:type="dxa"/>
            <w:tcBorders>
              <w:top w:val="nil"/>
              <w:left w:val="nil"/>
              <w:bottom w:val="single" w:sz="4" w:space="0" w:color="FFFFFF"/>
              <w:right w:val="single" w:sz="4" w:space="0" w:color="FFFFFF"/>
            </w:tcBorders>
            <w:shd w:val="clear" w:color="B8CCE4" w:fill="B8CCE4"/>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30</w:t>
            </w:r>
          </w:p>
        </w:tc>
        <w:tc>
          <w:tcPr>
            <w:tcW w:w="2790" w:type="dxa"/>
            <w:tcBorders>
              <w:top w:val="nil"/>
              <w:left w:val="nil"/>
              <w:bottom w:val="single" w:sz="4" w:space="0" w:color="FFFFFF"/>
              <w:right w:val="nil"/>
            </w:tcBorders>
            <w:shd w:val="clear" w:color="B8CCE4" w:fill="B8CCE4"/>
            <w:noWrap/>
            <w:vAlign w:val="bottom"/>
            <w:hideMark/>
          </w:tcPr>
          <w:p w:rsidR="00716374" w:rsidRPr="00F10C0E" w:rsidRDefault="00716374" w:rsidP="00690EB8">
            <w:pPr>
              <w:spacing w:after="0" w:line="240" w:lineRule="auto"/>
              <w:rPr>
                <w:rFonts w:ascii="Calibri" w:eastAsia="Times New Roman" w:hAnsi="Calibri" w:cs="Times New Roman"/>
                <w:color w:val="000000"/>
              </w:rPr>
            </w:pPr>
          </w:p>
        </w:tc>
      </w:tr>
      <w:tr w:rsidR="00716374" w:rsidRPr="00F10C0E" w:rsidTr="00690EB8">
        <w:trPr>
          <w:trHeight w:val="300"/>
        </w:trPr>
        <w:tc>
          <w:tcPr>
            <w:tcW w:w="1080" w:type="dxa"/>
            <w:tcBorders>
              <w:top w:val="nil"/>
              <w:left w:val="nil"/>
              <w:bottom w:val="single" w:sz="4" w:space="0" w:color="FFFFFF"/>
              <w:right w:val="single" w:sz="4" w:space="0" w:color="FFFFFF"/>
            </w:tcBorders>
            <w:shd w:val="clear" w:color="DBE5F1" w:fill="DBE5F1"/>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2</w:t>
            </w:r>
          </w:p>
        </w:tc>
        <w:tc>
          <w:tcPr>
            <w:tcW w:w="810" w:type="dxa"/>
            <w:tcBorders>
              <w:top w:val="nil"/>
              <w:left w:val="nil"/>
              <w:bottom w:val="single" w:sz="4" w:space="0" w:color="FFFFFF"/>
              <w:right w:val="single" w:sz="4" w:space="0" w:color="FFFFFF"/>
            </w:tcBorders>
            <w:shd w:val="clear" w:color="DBE5F1" w:fill="DBE5F1"/>
            <w:noWrap/>
            <w:vAlign w:val="bottom"/>
            <w:hideMark/>
          </w:tcPr>
          <w:p w:rsidR="00716374" w:rsidRPr="00F10C0E" w:rsidRDefault="00716374" w:rsidP="00690EB8">
            <w:pPr>
              <w:spacing w:after="0" w:line="240" w:lineRule="auto"/>
              <w:rPr>
                <w:rFonts w:ascii="Calibri" w:eastAsia="Times New Roman" w:hAnsi="Calibri" w:cs="Times New Roman"/>
                <w:color w:val="000000"/>
              </w:rPr>
            </w:pPr>
            <w:r w:rsidRPr="00F10C0E">
              <w:rPr>
                <w:rFonts w:ascii="Calibri" w:eastAsia="Times New Roman" w:hAnsi="Calibri" w:cs="Times New Roman"/>
                <w:color w:val="000000"/>
              </w:rPr>
              <w:t>R</w:t>
            </w:r>
          </w:p>
        </w:tc>
        <w:tc>
          <w:tcPr>
            <w:tcW w:w="990" w:type="dxa"/>
            <w:tcBorders>
              <w:top w:val="nil"/>
              <w:left w:val="nil"/>
              <w:bottom w:val="single" w:sz="4" w:space="0" w:color="FFFFFF"/>
              <w:right w:val="single" w:sz="4" w:space="0" w:color="FFFFFF"/>
            </w:tcBorders>
            <w:shd w:val="clear" w:color="DBE5F1" w:fill="DBE5F1"/>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50</w:t>
            </w:r>
          </w:p>
        </w:tc>
        <w:tc>
          <w:tcPr>
            <w:tcW w:w="2790" w:type="dxa"/>
            <w:tcBorders>
              <w:top w:val="nil"/>
              <w:left w:val="nil"/>
              <w:bottom w:val="single" w:sz="4" w:space="0" w:color="FFFFFF"/>
              <w:right w:val="nil"/>
            </w:tcBorders>
            <w:shd w:val="clear" w:color="DBE5F1" w:fill="DBE5F1"/>
            <w:noWrap/>
            <w:vAlign w:val="bottom"/>
            <w:hideMark/>
          </w:tcPr>
          <w:p w:rsidR="00716374" w:rsidRPr="00F10C0E" w:rsidRDefault="00716374" w:rsidP="00690EB8">
            <w:pPr>
              <w:spacing w:after="0" w:line="240" w:lineRule="auto"/>
              <w:rPr>
                <w:rFonts w:ascii="Calibri" w:eastAsia="Times New Roman" w:hAnsi="Calibri" w:cs="Times New Roman"/>
                <w:color w:val="000000"/>
              </w:rPr>
            </w:pPr>
          </w:p>
        </w:tc>
      </w:tr>
      <w:tr w:rsidR="00716374" w:rsidRPr="00F10C0E" w:rsidTr="00690EB8">
        <w:trPr>
          <w:trHeight w:val="300"/>
        </w:trPr>
        <w:tc>
          <w:tcPr>
            <w:tcW w:w="1080" w:type="dxa"/>
            <w:tcBorders>
              <w:top w:val="nil"/>
              <w:left w:val="nil"/>
              <w:bottom w:val="single" w:sz="4" w:space="0" w:color="FFFFFF"/>
              <w:right w:val="single" w:sz="4" w:space="0" w:color="FFFFFF"/>
            </w:tcBorders>
            <w:shd w:val="clear" w:color="B8CCE4" w:fill="B8CCE4"/>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3</w:t>
            </w:r>
          </w:p>
        </w:tc>
        <w:tc>
          <w:tcPr>
            <w:tcW w:w="810" w:type="dxa"/>
            <w:tcBorders>
              <w:top w:val="nil"/>
              <w:left w:val="nil"/>
              <w:bottom w:val="single" w:sz="4" w:space="0" w:color="FFFFFF"/>
              <w:right w:val="single" w:sz="4" w:space="0" w:color="FFFFFF"/>
            </w:tcBorders>
            <w:shd w:val="clear" w:color="B8CCE4" w:fill="B8CCE4"/>
            <w:noWrap/>
            <w:vAlign w:val="bottom"/>
            <w:hideMark/>
          </w:tcPr>
          <w:p w:rsidR="00716374" w:rsidRPr="00F10C0E" w:rsidRDefault="00716374" w:rsidP="00690EB8">
            <w:pPr>
              <w:spacing w:after="0" w:line="240" w:lineRule="auto"/>
              <w:rPr>
                <w:rFonts w:ascii="Calibri" w:eastAsia="Times New Roman" w:hAnsi="Calibri" w:cs="Times New Roman"/>
                <w:color w:val="000000"/>
              </w:rPr>
            </w:pPr>
            <w:r w:rsidRPr="00F10C0E">
              <w:rPr>
                <w:rFonts w:ascii="Calibri" w:eastAsia="Times New Roman" w:hAnsi="Calibri" w:cs="Times New Roman"/>
                <w:color w:val="000000"/>
              </w:rPr>
              <w:t>L</w:t>
            </w:r>
          </w:p>
        </w:tc>
        <w:tc>
          <w:tcPr>
            <w:tcW w:w="990" w:type="dxa"/>
            <w:tcBorders>
              <w:top w:val="nil"/>
              <w:left w:val="nil"/>
              <w:bottom w:val="single" w:sz="4" w:space="0" w:color="FFFFFF"/>
              <w:right w:val="single" w:sz="4" w:space="0" w:color="FFFFFF"/>
            </w:tcBorders>
            <w:shd w:val="clear" w:color="B8CCE4" w:fill="B8CCE4"/>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20</w:t>
            </w:r>
          </w:p>
        </w:tc>
        <w:tc>
          <w:tcPr>
            <w:tcW w:w="2790" w:type="dxa"/>
            <w:tcBorders>
              <w:top w:val="nil"/>
              <w:left w:val="nil"/>
              <w:bottom w:val="single" w:sz="4" w:space="0" w:color="FFFFFF"/>
              <w:right w:val="nil"/>
            </w:tcBorders>
            <w:shd w:val="clear" w:color="B8CCE4" w:fill="B8CCE4"/>
            <w:noWrap/>
            <w:vAlign w:val="bottom"/>
            <w:hideMark/>
          </w:tcPr>
          <w:p w:rsidR="00716374" w:rsidRPr="00F10C0E" w:rsidRDefault="00716374" w:rsidP="00690EB8">
            <w:pPr>
              <w:spacing w:after="0" w:line="240" w:lineRule="auto"/>
              <w:rPr>
                <w:rFonts w:ascii="Calibri" w:eastAsia="Times New Roman" w:hAnsi="Calibri" w:cs="Times New Roman"/>
                <w:color w:val="000000"/>
              </w:rPr>
            </w:pPr>
          </w:p>
        </w:tc>
      </w:tr>
      <w:tr w:rsidR="00716374" w:rsidRPr="00F10C0E" w:rsidTr="00690EB8">
        <w:trPr>
          <w:trHeight w:val="300"/>
        </w:trPr>
        <w:tc>
          <w:tcPr>
            <w:tcW w:w="1080" w:type="dxa"/>
            <w:tcBorders>
              <w:top w:val="nil"/>
              <w:left w:val="nil"/>
              <w:bottom w:val="single" w:sz="4" w:space="0" w:color="FFFFFF"/>
              <w:right w:val="single" w:sz="4" w:space="0" w:color="FFFFFF"/>
            </w:tcBorders>
            <w:shd w:val="clear" w:color="DBE5F1" w:fill="DBE5F1"/>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3</w:t>
            </w:r>
          </w:p>
        </w:tc>
        <w:tc>
          <w:tcPr>
            <w:tcW w:w="810" w:type="dxa"/>
            <w:tcBorders>
              <w:top w:val="nil"/>
              <w:left w:val="nil"/>
              <w:bottom w:val="single" w:sz="4" w:space="0" w:color="FFFFFF"/>
              <w:right w:val="single" w:sz="4" w:space="0" w:color="FFFFFF"/>
            </w:tcBorders>
            <w:shd w:val="clear" w:color="DBE5F1" w:fill="DBE5F1"/>
            <w:noWrap/>
            <w:vAlign w:val="bottom"/>
            <w:hideMark/>
          </w:tcPr>
          <w:p w:rsidR="00716374" w:rsidRPr="00F10C0E" w:rsidRDefault="00716374" w:rsidP="00690EB8">
            <w:pPr>
              <w:spacing w:after="0" w:line="240" w:lineRule="auto"/>
              <w:rPr>
                <w:rFonts w:ascii="Calibri" w:eastAsia="Times New Roman" w:hAnsi="Calibri" w:cs="Times New Roman"/>
                <w:color w:val="000000"/>
              </w:rPr>
            </w:pPr>
            <w:r w:rsidRPr="00F10C0E">
              <w:rPr>
                <w:rFonts w:ascii="Calibri" w:eastAsia="Times New Roman" w:hAnsi="Calibri" w:cs="Times New Roman"/>
                <w:color w:val="000000"/>
              </w:rPr>
              <w:t>R</w:t>
            </w:r>
          </w:p>
        </w:tc>
        <w:tc>
          <w:tcPr>
            <w:tcW w:w="990" w:type="dxa"/>
            <w:tcBorders>
              <w:top w:val="nil"/>
              <w:left w:val="nil"/>
              <w:bottom w:val="single" w:sz="4" w:space="0" w:color="FFFFFF"/>
              <w:right w:val="single" w:sz="4" w:space="0" w:color="FFFFFF"/>
            </w:tcBorders>
            <w:shd w:val="clear" w:color="DBE5F1" w:fill="DBE5F1"/>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25</w:t>
            </w:r>
          </w:p>
        </w:tc>
        <w:tc>
          <w:tcPr>
            <w:tcW w:w="2790" w:type="dxa"/>
            <w:tcBorders>
              <w:top w:val="nil"/>
              <w:left w:val="nil"/>
              <w:bottom w:val="single" w:sz="4" w:space="0" w:color="FFFFFF"/>
              <w:right w:val="nil"/>
            </w:tcBorders>
            <w:shd w:val="clear" w:color="DBE5F1" w:fill="DBE5F1"/>
            <w:noWrap/>
            <w:vAlign w:val="bottom"/>
            <w:hideMark/>
          </w:tcPr>
          <w:p w:rsidR="00716374" w:rsidRPr="00F10C0E" w:rsidRDefault="00716374" w:rsidP="00690EB8">
            <w:pPr>
              <w:spacing w:after="0" w:line="240" w:lineRule="auto"/>
              <w:rPr>
                <w:rFonts w:ascii="Calibri" w:eastAsia="Times New Roman" w:hAnsi="Calibri" w:cs="Times New Roman"/>
                <w:color w:val="000000"/>
              </w:rPr>
            </w:pPr>
          </w:p>
        </w:tc>
      </w:tr>
      <w:tr w:rsidR="00716374" w:rsidRPr="00F10C0E" w:rsidTr="00690EB8">
        <w:trPr>
          <w:trHeight w:val="300"/>
        </w:trPr>
        <w:tc>
          <w:tcPr>
            <w:tcW w:w="1080" w:type="dxa"/>
            <w:tcBorders>
              <w:top w:val="nil"/>
              <w:left w:val="nil"/>
              <w:bottom w:val="single" w:sz="4" w:space="0" w:color="FFFFFF"/>
              <w:right w:val="single" w:sz="4" w:space="0" w:color="FFFFFF"/>
            </w:tcBorders>
            <w:shd w:val="clear" w:color="B8CCE4" w:fill="B8CCE4"/>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4</w:t>
            </w:r>
          </w:p>
        </w:tc>
        <w:tc>
          <w:tcPr>
            <w:tcW w:w="810" w:type="dxa"/>
            <w:tcBorders>
              <w:top w:val="nil"/>
              <w:left w:val="nil"/>
              <w:bottom w:val="single" w:sz="4" w:space="0" w:color="FFFFFF"/>
              <w:right w:val="single" w:sz="4" w:space="0" w:color="FFFFFF"/>
            </w:tcBorders>
            <w:shd w:val="clear" w:color="B8CCE4" w:fill="B8CCE4"/>
            <w:noWrap/>
            <w:vAlign w:val="bottom"/>
            <w:hideMark/>
          </w:tcPr>
          <w:p w:rsidR="00716374" w:rsidRPr="00F10C0E" w:rsidRDefault="00716374" w:rsidP="00690EB8">
            <w:pPr>
              <w:spacing w:after="0" w:line="240" w:lineRule="auto"/>
              <w:rPr>
                <w:rFonts w:ascii="Calibri" w:eastAsia="Times New Roman" w:hAnsi="Calibri" w:cs="Times New Roman"/>
                <w:color w:val="000000"/>
              </w:rPr>
            </w:pPr>
            <w:r w:rsidRPr="00F10C0E">
              <w:rPr>
                <w:rFonts w:ascii="Calibri" w:eastAsia="Times New Roman" w:hAnsi="Calibri" w:cs="Times New Roman"/>
                <w:color w:val="000000"/>
              </w:rPr>
              <w:t>L</w:t>
            </w:r>
          </w:p>
        </w:tc>
        <w:tc>
          <w:tcPr>
            <w:tcW w:w="990" w:type="dxa"/>
            <w:tcBorders>
              <w:top w:val="nil"/>
              <w:left w:val="nil"/>
              <w:bottom w:val="single" w:sz="4" w:space="0" w:color="FFFFFF"/>
              <w:right w:val="single" w:sz="4" w:space="0" w:color="FFFFFF"/>
            </w:tcBorders>
            <w:shd w:val="clear" w:color="B8CCE4" w:fill="B8CCE4"/>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15</w:t>
            </w:r>
          </w:p>
        </w:tc>
        <w:tc>
          <w:tcPr>
            <w:tcW w:w="2790" w:type="dxa"/>
            <w:tcBorders>
              <w:top w:val="nil"/>
              <w:left w:val="nil"/>
              <w:bottom w:val="single" w:sz="4" w:space="0" w:color="FFFFFF"/>
              <w:right w:val="nil"/>
            </w:tcBorders>
            <w:shd w:val="clear" w:color="B8CCE4" w:fill="B8CCE4"/>
            <w:noWrap/>
            <w:vAlign w:val="bottom"/>
            <w:hideMark/>
          </w:tcPr>
          <w:p w:rsidR="00716374" w:rsidRPr="00F10C0E" w:rsidRDefault="00716374" w:rsidP="00690EB8">
            <w:pPr>
              <w:spacing w:after="0" w:line="240" w:lineRule="auto"/>
              <w:rPr>
                <w:rFonts w:ascii="Calibri" w:eastAsia="Times New Roman" w:hAnsi="Calibri" w:cs="Times New Roman"/>
                <w:color w:val="000000"/>
              </w:rPr>
            </w:pPr>
          </w:p>
        </w:tc>
      </w:tr>
      <w:tr w:rsidR="00716374" w:rsidRPr="00F10C0E" w:rsidTr="00690EB8">
        <w:trPr>
          <w:trHeight w:val="300"/>
        </w:trPr>
        <w:tc>
          <w:tcPr>
            <w:tcW w:w="1080" w:type="dxa"/>
            <w:tcBorders>
              <w:top w:val="nil"/>
              <w:left w:val="nil"/>
              <w:bottom w:val="single" w:sz="4" w:space="0" w:color="FFFFFF"/>
              <w:right w:val="single" w:sz="4" w:space="0" w:color="FFFFFF"/>
            </w:tcBorders>
            <w:shd w:val="clear" w:color="DBE5F1" w:fill="DBE5F1"/>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4</w:t>
            </w:r>
          </w:p>
        </w:tc>
        <w:tc>
          <w:tcPr>
            <w:tcW w:w="810" w:type="dxa"/>
            <w:tcBorders>
              <w:top w:val="nil"/>
              <w:left w:val="nil"/>
              <w:bottom w:val="single" w:sz="4" w:space="0" w:color="FFFFFF"/>
              <w:right w:val="single" w:sz="4" w:space="0" w:color="FFFFFF"/>
            </w:tcBorders>
            <w:shd w:val="clear" w:color="DBE5F1" w:fill="DBE5F1"/>
            <w:noWrap/>
            <w:vAlign w:val="bottom"/>
            <w:hideMark/>
          </w:tcPr>
          <w:p w:rsidR="00716374" w:rsidRPr="00F10C0E" w:rsidRDefault="00716374" w:rsidP="00690EB8">
            <w:pPr>
              <w:spacing w:after="0" w:line="240" w:lineRule="auto"/>
              <w:rPr>
                <w:rFonts w:ascii="Calibri" w:eastAsia="Times New Roman" w:hAnsi="Calibri" w:cs="Times New Roman"/>
                <w:color w:val="000000"/>
              </w:rPr>
            </w:pPr>
            <w:r w:rsidRPr="00F10C0E">
              <w:rPr>
                <w:rFonts w:ascii="Calibri" w:eastAsia="Times New Roman" w:hAnsi="Calibri" w:cs="Times New Roman"/>
                <w:color w:val="000000"/>
              </w:rPr>
              <w:t>R</w:t>
            </w:r>
          </w:p>
        </w:tc>
        <w:tc>
          <w:tcPr>
            <w:tcW w:w="990" w:type="dxa"/>
            <w:tcBorders>
              <w:top w:val="nil"/>
              <w:left w:val="nil"/>
              <w:bottom w:val="single" w:sz="4" w:space="0" w:color="FFFFFF"/>
              <w:right w:val="single" w:sz="4" w:space="0" w:color="FFFFFF"/>
            </w:tcBorders>
            <w:shd w:val="clear" w:color="DBE5F1" w:fill="DBE5F1"/>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40</w:t>
            </w:r>
          </w:p>
        </w:tc>
        <w:tc>
          <w:tcPr>
            <w:tcW w:w="2790" w:type="dxa"/>
            <w:tcBorders>
              <w:top w:val="nil"/>
              <w:left w:val="nil"/>
              <w:bottom w:val="single" w:sz="4" w:space="0" w:color="FFFFFF"/>
              <w:right w:val="nil"/>
            </w:tcBorders>
            <w:shd w:val="clear" w:color="DBE5F1" w:fill="DBE5F1"/>
            <w:noWrap/>
            <w:vAlign w:val="bottom"/>
            <w:hideMark/>
          </w:tcPr>
          <w:p w:rsidR="00716374" w:rsidRPr="00F10C0E" w:rsidRDefault="00716374" w:rsidP="00690EB8">
            <w:pPr>
              <w:spacing w:after="0" w:line="240" w:lineRule="auto"/>
              <w:rPr>
                <w:rFonts w:ascii="Calibri" w:eastAsia="Times New Roman" w:hAnsi="Calibri" w:cs="Times New Roman"/>
                <w:color w:val="000000"/>
              </w:rPr>
            </w:pPr>
          </w:p>
        </w:tc>
      </w:tr>
      <w:tr w:rsidR="00716374" w:rsidRPr="00F10C0E" w:rsidTr="00690EB8">
        <w:trPr>
          <w:trHeight w:val="300"/>
        </w:trPr>
        <w:tc>
          <w:tcPr>
            <w:tcW w:w="1080" w:type="dxa"/>
            <w:tcBorders>
              <w:top w:val="nil"/>
              <w:left w:val="nil"/>
              <w:bottom w:val="single" w:sz="4" w:space="0" w:color="FFFFFF"/>
              <w:right w:val="single" w:sz="4" w:space="0" w:color="FFFFFF"/>
            </w:tcBorders>
            <w:shd w:val="clear" w:color="B8CCE4" w:fill="B8CCE4"/>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5</w:t>
            </w:r>
          </w:p>
        </w:tc>
        <w:tc>
          <w:tcPr>
            <w:tcW w:w="810" w:type="dxa"/>
            <w:tcBorders>
              <w:top w:val="nil"/>
              <w:left w:val="nil"/>
              <w:bottom w:val="single" w:sz="4" w:space="0" w:color="FFFFFF"/>
              <w:right w:val="single" w:sz="4" w:space="0" w:color="FFFFFF"/>
            </w:tcBorders>
            <w:shd w:val="clear" w:color="B8CCE4" w:fill="B8CCE4"/>
            <w:noWrap/>
            <w:vAlign w:val="bottom"/>
            <w:hideMark/>
          </w:tcPr>
          <w:p w:rsidR="00716374" w:rsidRPr="00F10C0E" w:rsidRDefault="00716374" w:rsidP="00690EB8">
            <w:pPr>
              <w:spacing w:after="0" w:line="240" w:lineRule="auto"/>
              <w:rPr>
                <w:rFonts w:ascii="Calibri" w:eastAsia="Times New Roman" w:hAnsi="Calibri" w:cs="Times New Roman"/>
                <w:color w:val="000000"/>
              </w:rPr>
            </w:pPr>
            <w:r w:rsidRPr="00F10C0E">
              <w:rPr>
                <w:rFonts w:ascii="Calibri" w:eastAsia="Times New Roman" w:hAnsi="Calibri" w:cs="Times New Roman"/>
                <w:color w:val="000000"/>
              </w:rPr>
              <w:t>L</w:t>
            </w:r>
          </w:p>
        </w:tc>
        <w:tc>
          <w:tcPr>
            <w:tcW w:w="990" w:type="dxa"/>
            <w:tcBorders>
              <w:top w:val="nil"/>
              <w:left w:val="nil"/>
              <w:bottom w:val="single" w:sz="4" w:space="0" w:color="FFFFFF"/>
              <w:right w:val="single" w:sz="4" w:space="0" w:color="FFFFFF"/>
            </w:tcBorders>
            <w:shd w:val="clear" w:color="B8CCE4" w:fill="B8CCE4"/>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60</w:t>
            </w:r>
          </w:p>
        </w:tc>
        <w:tc>
          <w:tcPr>
            <w:tcW w:w="2790" w:type="dxa"/>
            <w:tcBorders>
              <w:top w:val="nil"/>
              <w:left w:val="nil"/>
              <w:bottom w:val="single" w:sz="4" w:space="0" w:color="FFFFFF"/>
              <w:right w:val="nil"/>
            </w:tcBorders>
            <w:shd w:val="clear" w:color="B8CCE4" w:fill="B8CCE4"/>
            <w:noWrap/>
            <w:vAlign w:val="bottom"/>
            <w:hideMark/>
          </w:tcPr>
          <w:p w:rsidR="00716374" w:rsidRPr="00F10C0E" w:rsidRDefault="00716374" w:rsidP="00690EB8">
            <w:pPr>
              <w:spacing w:after="0" w:line="240" w:lineRule="auto"/>
              <w:rPr>
                <w:rFonts w:ascii="Calibri" w:eastAsia="Times New Roman" w:hAnsi="Calibri" w:cs="Times New Roman"/>
                <w:color w:val="000000"/>
              </w:rPr>
            </w:pPr>
          </w:p>
        </w:tc>
      </w:tr>
      <w:tr w:rsidR="00716374" w:rsidRPr="00F10C0E" w:rsidTr="00690EB8">
        <w:trPr>
          <w:trHeight w:val="300"/>
        </w:trPr>
        <w:tc>
          <w:tcPr>
            <w:tcW w:w="1080" w:type="dxa"/>
            <w:tcBorders>
              <w:top w:val="nil"/>
              <w:left w:val="nil"/>
              <w:bottom w:val="single" w:sz="4" w:space="0" w:color="FFFFFF"/>
              <w:right w:val="single" w:sz="4" w:space="0" w:color="FFFFFF"/>
            </w:tcBorders>
            <w:shd w:val="clear" w:color="DBE5F1" w:fill="DBE5F1"/>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5</w:t>
            </w:r>
          </w:p>
        </w:tc>
        <w:tc>
          <w:tcPr>
            <w:tcW w:w="810" w:type="dxa"/>
            <w:tcBorders>
              <w:top w:val="nil"/>
              <w:left w:val="nil"/>
              <w:bottom w:val="single" w:sz="4" w:space="0" w:color="FFFFFF"/>
              <w:right w:val="single" w:sz="4" w:space="0" w:color="FFFFFF"/>
            </w:tcBorders>
            <w:shd w:val="clear" w:color="DBE5F1" w:fill="DBE5F1"/>
            <w:noWrap/>
            <w:vAlign w:val="bottom"/>
            <w:hideMark/>
          </w:tcPr>
          <w:p w:rsidR="00716374" w:rsidRPr="00F10C0E" w:rsidRDefault="00716374" w:rsidP="00690EB8">
            <w:pPr>
              <w:spacing w:after="0" w:line="240" w:lineRule="auto"/>
              <w:rPr>
                <w:rFonts w:ascii="Calibri" w:eastAsia="Times New Roman" w:hAnsi="Calibri" w:cs="Times New Roman"/>
                <w:color w:val="000000"/>
              </w:rPr>
            </w:pPr>
            <w:r w:rsidRPr="00F10C0E">
              <w:rPr>
                <w:rFonts w:ascii="Calibri" w:eastAsia="Times New Roman" w:hAnsi="Calibri" w:cs="Times New Roman"/>
                <w:color w:val="000000"/>
              </w:rPr>
              <w:t>R</w:t>
            </w:r>
          </w:p>
        </w:tc>
        <w:tc>
          <w:tcPr>
            <w:tcW w:w="990" w:type="dxa"/>
            <w:tcBorders>
              <w:top w:val="nil"/>
              <w:left w:val="nil"/>
              <w:bottom w:val="single" w:sz="4" w:space="0" w:color="FFFFFF"/>
              <w:right w:val="single" w:sz="4" w:space="0" w:color="FFFFFF"/>
            </w:tcBorders>
            <w:shd w:val="clear" w:color="DBE5F1" w:fill="DBE5F1"/>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20</w:t>
            </w:r>
          </w:p>
        </w:tc>
        <w:tc>
          <w:tcPr>
            <w:tcW w:w="2790" w:type="dxa"/>
            <w:tcBorders>
              <w:top w:val="nil"/>
              <w:left w:val="nil"/>
              <w:bottom w:val="single" w:sz="4" w:space="0" w:color="FFFFFF"/>
              <w:right w:val="nil"/>
            </w:tcBorders>
            <w:shd w:val="clear" w:color="DBE5F1" w:fill="DBE5F1"/>
            <w:noWrap/>
            <w:vAlign w:val="bottom"/>
            <w:hideMark/>
          </w:tcPr>
          <w:p w:rsidR="00716374" w:rsidRPr="00F10C0E" w:rsidRDefault="00716374" w:rsidP="00690EB8">
            <w:pPr>
              <w:spacing w:after="0" w:line="240" w:lineRule="auto"/>
              <w:rPr>
                <w:rFonts w:ascii="Calibri" w:eastAsia="Times New Roman" w:hAnsi="Calibri" w:cs="Times New Roman"/>
                <w:color w:val="000000"/>
              </w:rPr>
            </w:pPr>
          </w:p>
        </w:tc>
      </w:tr>
      <w:tr w:rsidR="00716374" w:rsidRPr="00F10C0E" w:rsidTr="00690EB8">
        <w:trPr>
          <w:trHeight w:val="300"/>
        </w:trPr>
        <w:tc>
          <w:tcPr>
            <w:tcW w:w="1080" w:type="dxa"/>
            <w:tcBorders>
              <w:top w:val="nil"/>
              <w:left w:val="nil"/>
              <w:bottom w:val="single" w:sz="4" w:space="0" w:color="FFFFFF"/>
              <w:right w:val="single" w:sz="4" w:space="0" w:color="FFFFFF"/>
            </w:tcBorders>
            <w:shd w:val="clear" w:color="B8CCE4" w:fill="B8CCE4"/>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6</w:t>
            </w:r>
          </w:p>
        </w:tc>
        <w:tc>
          <w:tcPr>
            <w:tcW w:w="810" w:type="dxa"/>
            <w:tcBorders>
              <w:top w:val="nil"/>
              <w:left w:val="nil"/>
              <w:bottom w:val="single" w:sz="4" w:space="0" w:color="FFFFFF"/>
              <w:right w:val="single" w:sz="4" w:space="0" w:color="FFFFFF"/>
            </w:tcBorders>
            <w:shd w:val="clear" w:color="B8CCE4" w:fill="B8CCE4"/>
            <w:noWrap/>
            <w:vAlign w:val="bottom"/>
            <w:hideMark/>
          </w:tcPr>
          <w:p w:rsidR="00716374" w:rsidRPr="00F10C0E" w:rsidRDefault="00716374" w:rsidP="00690EB8">
            <w:pPr>
              <w:spacing w:after="0" w:line="240" w:lineRule="auto"/>
              <w:rPr>
                <w:rFonts w:ascii="Calibri" w:eastAsia="Times New Roman" w:hAnsi="Calibri" w:cs="Times New Roman"/>
                <w:color w:val="000000"/>
              </w:rPr>
            </w:pPr>
            <w:r w:rsidRPr="00F10C0E">
              <w:rPr>
                <w:rFonts w:ascii="Calibri" w:eastAsia="Times New Roman" w:hAnsi="Calibri" w:cs="Times New Roman"/>
                <w:color w:val="000000"/>
              </w:rPr>
              <w:t>L</w:t>
            </w:r>
          </w:p>
        </w:tc>
        <w:tc>
          <w:tcPr>
            <w:tcW w:w="990" w:type="dxa"/>
            <w:tcBorders>
              <w:top w:val="nil"/>
              <w:left w:val="nil"/>
              <w:bottom w:val="single" w:sz="4" w:space="0" w:color="FFFFFF"/>
              <w:right w:val="single" w:sz="4" w:space="0" w:color="FFFFFF"/>
            </w:tcBorders>
            <w:shd w:val="clear" w:color="B8CCE4" w:fill="B8CCE4"/>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80</w:t>
            </w:r>
          </w:p>
        </w:tc>
        <w:tc>
          <w:tcPr>
            <w:tcW w:w="2790" w:type="dxa"/>
            <w:tcBorders>
              <w:top w:val="nil"/>
              <w:left w:val="nil"/>
              <w:bottom w:val="single" w:sz="4" w:space="0" w:color="FFFFFF"/>
              <w:right w:val="nil"/>
            </w:tcBorders>
            <w:shd w:val="clear" w:color="B8CCE4" w:fill="B8CCE4"/>
            <w:noWrap/>
            <w:vAlign w:val="bottom"/>
            <w:hideMark/>
          </w:tcPr>
          <w:p w:rsidR="00716374" w:rsidRPr="00F10C0E" w:rsidRDefault="00716374" w:rsidP="00690EB8">
            <w:pPr>
              <w:spacing w:after="0" w:line="240" w:lineRule="auto"/>
              <w:rPr>
                <w:rFonts w:ascii="Calibri" w:eastAsia="Times New Roman" w:hAnsi="Calibri" w:cs="Times New Roman"/>
                <w:color w:val="000000"/>
              </w:rPr>
            </w:pPr>
            <w:r w:rsidRPr="00F10C0E">
              <w:rPr>
                <w:rFonts w:ascii="Calibri" w:eastAsia="Times New Roman" w:hAnsi="Calibri" w:cs="Times New Roman"/>
                <w:color w:val="000000"/>
              </w:rPr>
              <w:t>lower most weir</w:t>
            </w:r>
          </w:p>
        </w:tc>
      </w:tr>
      <w:tr w:rsidR="00716374" w:rsidRPr="00F10C0E" w:rsidTr="00690EB8">
        <w:trPr>
          <w:trHeight w:val="300"/>
        </w:trPr>
        <w:tc>
          <w:tcPr>
            <w:tcW w:w="1080" w:type="dxa"/>
            <w:tcBorders>
              <w:top w:val="nil"/>
              <w:left w:val="nil"/>
              <w:bottom w:val="nil"/>
              <w:right w:val="single" w:sz="4" w:space="0" w:color="FFFFFF"/>
            </w:tcBorders>
            <w:shd w:val="clear" w:color="DBE5F1" w:fill="DBE5F1"/>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6</w:t>
            </w:r>
          </w:p>
        </w:tc>
        <w:tc>
          <w:tcPr>
            <w:tcW w:w="810" w:type="dxa"/>
            <w:tcBorders>
              <w:top w:val="nil"/>
              <w:left w:val="nil"/>
              <w:bottom w:val="nil"/>
              <w:right w:val="single" w:sz="4" w:space="0" w:color="FFFFFF"/>
            </w:tcBorders>
            <w:shd w:val="clear" w:color="DBE5F1" w:fill="DBE5F1"/>
            <w:noWrap/>
            <w:vAlign w:val="bottom"/>
            <w:hideMark/>
          </w:tcPr>
          <w:p w:rsidR="00716374" w:rsidRPr="00F10C0E" w:rsidRDefault="00716374" w:rsidP="00690EB8">
            <w:pPr>
              <w:spacing w:after="0" w:line="240" w:lineRule="auto"/>
              <w:rPr>
                <w:rFonts w:ascii="Calibri" w:eastAsia="Times New Roman" w:hAnsi="Calibri" w:cs="Times New Roman"/>
                <w:color w:val="000000"/>
              </w:rPr>
            </w:pPr>
            <w:r w:rsidRPr="00F10C0E">
              <w:rPr>
                <w:rFonts w:ascii="Calibri" w:eastAsia="Times New Roman" w:hAnsi="Calibri" w:cs="Times New Roman"/>
                <w:color w:val="000000"/>
              </w:rPr>
              <w:t>R</w:t>
            </w:r>
          </w:p>
        </w:tc>
        <w:tc>
          <w:tcPr>
            <w:tcW w:w="990" w:type="dxa"/>
            <w:tcBorders>
              <w:top w:val="nil"/>
              <w:left w:val="nil"/>
              <w:bottom w:val="nil"/>
              <w:right w:val="single" w:sz="4" w:space="0" w:color="FFFFFF"/>
            </w:tcBorders>
            <w:shd w:val="clear" w:color="DBE5F1" w:fill="DBE5F1"/>
            <w:noWrap/>
            <w:vAlign w:val="bottom"/>
            <w:hideMark/>
          </w:tcPr>
          <w:p w:rsidR="00716374" w:rsidRPr="00F10C0E" w:rsidRDefault="00716374" w:rsidP="00690EB8">
            <w:pPr>
              <w:spacing w:after="0" w:line="240" w:lineRule="auto"/>
              <w:jc w:val="right"/>
              <w:rPr>
                <w:rFonts w:ascii="Calibri" w:eastAsia="Times New Roman" w:hAnsi="Calibri" w:cs="Times New Roman"/>
                <w:color w:val="000000"/>
              </w:rPr>
            </w:pPr>
            <w:r w:rsidRPr="00F10C0E">
              <w:rPr>
                <w:rFonts w:ascii="Calibri" w:eastAsia="Times New Roman" w:hAnsi="Calibri" w:cs="Times New Roman"/>
                <w:color w:val="000000"/>
              </w:rPr>
              <w:t>75</w:t>
            </w:r>
          </w:p>
        </w:tc>
        <w:tc>
          <w:tcPr>
            <w:tcW w:w="2790" w:type="dxa"/>
            <w:tcBorders>
              <w:top w:val="nil"/>
              <w:left w:val="nil"/>
              <w:bottom w:val="nil"/>
              <w:right w:val="nil"/>
            </w:tcBorders>
            <w:shd w:val="clear" w:color="DBE5F1" w:fill="DBE5F1"/>
            <w:noWrap/>
            <w:vAlign w:val="bottom"/>
            <w:hideMark/>
          </w:tcPr>
          <w:p w:rsidR="00716374" w:rsidRPr="00F10C0E" w:rsidRDefault="00716374" w:rsidP="00690EB8">
            <w:pPr>
              <w:spacing w:after="0" w:line="240" w:lineRule="auto"/>
              <w:rPr>
                <w:rFonts w:ascii="Calibri" w:eastAsia="Times New Roman" w:hAnsi="Calibri" w:cs="Times New Roman"/>
                <w:color w:val="000000"/>
              </w:rPr>
            </w:pPr>
          </w:p>
        </w:tc>
      </w:tr>
    </w:tbl>
    <w:p w:rsidR="005D3F46" w:rsidRDefault="005D3F46" w:rsidP="00AA76DC">
      <w:pPr>
        <w:ind w:firstLine="720"/>
      </w:pPr>
    </w:p>
    <w:p w:rsidR="000E0EEA" w:rsidRDefault="00690EB8" w:rsidP="000E0EEA">
      <w:pPr>
        <w:ind w:firstLine="720"/>
      </w:pPr>
      <w:r>
        <w:t xml:space="preserve">Head high reed canary grass lined the banks at the Schiebler project. Cover estimates are based on native shrubs that were visible through the grass (i.e. were competing successfully). </w:t>
      </w:r>
      <w:r w:rsidR="009D516D">
        <w:t>Average riparian</w:t>
      </w:r>
      <w:r w:rsidR="005D3F46">
        <w:t xml:space="preserve"> shrub cover ranges from 26-73% site wide.</w:t>
      </w:r>
      <w:r w:rsidR="0095099D">
        <w:t xml:space="preserve"> Areas with </w:t>
      </w:r>
      <w:r w:rsidR="00462574">
        <w:t>high native shrub cover include a</w:t>
      </w:r>
      <w:r w:rsidR="0095099D">
        <w:t xml:space="preserve"> </w:t>
      </w:r>
      <w:r w:rsidR="00462574">
        <w:t xml:space="preserve">row of alders on the left bank of the lower barrier, </w:t>
      </w:r>
      <w:r w:rsidR="0095099D">
        <w:t xml:space="preserve">the willows along the floodplain logs on the right bank of the middle weirs (Table 6), and the wetland area above lower weir 2. Maximum </w:t>
      </w:r>
      <w:r w:rsidR="009D516D">
        <w:t>height of</w:t>
      </w:r>
      <w:r w:rsidR="0095099D">
        <w:t xml:space="preserve"> the pacific and coyote willows on the lower weir left bank wetland </w:t>
      </w:r>
      <w:r w:rsidR="000E0EEA">
        <w:t xml:space="preserve">is 20 feet, resulting </w:t>
      </w:r>
      <w:r w:rsidR="0095099D">
        <w:t>in 100% vegetative cover</w:t>
      </w:r>
      <w:r w:rsidR="000E0EEA">
        <w:t xml:space="preserve"> </w:t>
      </w:r>
      <w:r w:rsidR="009D516D">
        <w:t xml:space="preserve">(Table 8) </w:t>
      </w:r>
      <w:r w:rsidR="000E0EEA">
        <w:t xml:space="preserve">and 80% shade on the adjacent creek bend (during midday August visit). </w:t>
      </w:r>
      <w:r w:rsidR="0095099D">
        <w:t xml:space="preserve"> </w:t>
      </w:r>
      <w:r w:rsidR="005D3F46">
        <w:t xml:space="preserve"> </w:t>
      </w:r>
      <w:r w:rsidR="0095099D">
        <w:t>Lowest shrub cover was observed ad</w:t>
      </w:r>
      <w:r w:rsidR="00C231E0">
        <w:t xml:space="preserve">jacent to lower weirs 1-5 (13-15%). </w:t>
      </w:r>
      <w:r w:rsidR="000E0EEA">
        <w:t xml:space="preserve">The dominant shrub was pacific willow but plant diversity is high and includes western water birch, red osier dogwood, black cottonwood, mountain alder, choke cherry, </w:t>
      </w:r>
      <w:r w:rsidR="009D516D">
        <w:t>Nootka</w:t>
      </w:r>
      <w:r w:rsidR="000E0EEA">
        <w:t xml:space="preserve"> rose, and coyote willow.</w:t>
      </w:r>
    </w:p>
    <w:p w:rsidR="000E0EEA" w:rsidRDefault="000E0EEA" w:rsidP="000E0EEA">
      <w:pPr>
        <w:ind w:firstLine="720"/>
      </w:pPr>
      <w:r>
        <w:t>Based on the final planting plan for the site c</w:t>
      </w:r>
      <w:r w:rsidR="00C231E0">
        <w:t xml:space="preserve">alculated </w:t>
      </w:r>
      <w:r>
        <w:t xml:space="preserve">plant </w:t>
      </w:r>
      <w:r w:rsidR="00C231E0">
        <w:t>survival</w:t>
      </w:r>
      <w:r>
        <w:t xml:space="preserve"> </w:t>
      </w:r>
      <w:r w:rsidR="00C231E0">
        <w:t>at the middle weirs was 53%</w:t>
      </w:r>
      <w:r>
        <w:t>. T</w:t>
      </w:r>
      <w:r w:rsidR="00C231E0">
        <w:t>his estimate may be low due to missed plants in the reed canary grass.</w:t>
      </w:r>
      <w:r>
        <w:t xml:space="preserve"> Sedge mat cover at the middle weirs ranges </w:t>
      </w:r>
      <w:r w:rsidR="009D516D">
        <w:t>from 15</w:t>
      </w:r>
      <w:r>
        <w:t xml:space="preserve">- 80 % (Table 7) with the lowest cover in locations where there is no soil on top of the rock beneath them. </w:t>
      </w:r>
    </w:p>
    <w:p w:rsidR="00032F51" w:rsidRDefault="00C231E0" w:rsidP="000E0EEA">
      <w:pPr>
        <w:ind w:firstLine="720"/>
      </w:pPr>
      <w:r>
        <w:t>Introduced species present at the site included reed canary grass, prickly lettuce and mullein and the noxious knapweed. Reed canary grass lines both banks throughout the site, and is particularly heavy on the right bank of the lower barrier, the left bank of the middle weirs, and both banks of the rough</w:t>
      </w:r>
      <w:r w:rsidR="000E0EEA">
        <w:t>e</w:t>
      </w:r>
      <w:r>
        <w:t xml:space="preserve">ned channel. </w:t>
      </w:r>
      <w:r w:rsidR="00032F51">
        <w:t xml:space="preserve">A significant amount of knapweed was observed on the left bank of the roughened channel, on the left </w:t>
      </w:r>
      <w:r w:rsidR="009D516D">
        <w:t>bank of</w:t>
      </w:r>
      <w:r w:rsidR="00032F51">
        <w:t xml:space="preserve"> middle weirs 1-4, and on the left bank of middle weirs 2-7. Mullein and prickly lettuce were observed on both banks of the lower weirs 2-7. Sweet pea was thickest on the left bank of the lower barrier and at the </w:t>
      </w:r>
      <w:r w:rsidR="009D516D">
        <w:t>roughened</w:t>
      </w:r>
      <w:r w:rsidR="00032F51">
        <w:t xml:space="preserve"> channel. Although intruded, </w:t>
      </w:r>
      <w:r w:rsidR="00807859">
        <w:t>sweet pea</w:t>
      </w:r>
      <w:r w:rsidR="00032F51">
        <w:t xml:space="preserve"> may benefit the site by fixing nitrogen in the soil and overhanging the s</w:t>
      </w:r>
      <w:r w:rsidR="00807859">
        <w:t>tream and providing</w:t>
      </w:r>
      <w:r w:rsidR="00032F51">
        <w:t xml:space="preserve"> fish cover.</w:t>
      </w:r>
    </w:p>
    <w:p w:rsidR="00E33174" w:rsidRDefault="00E33174" w:rsidP="00E33174">
      <w:pPr>
        <w:rPr>
          <w:i/>
        </w:rPr>
      </w:pPr>
      <w:r>
        <w:rPr>
          <w:i/>
        </w:rPr>
        <w:lastRenderedPageBreak/>
        <w:t>Fish Passage</w:t>
      </w:r>
    </w:p>
    <w:p w:rsidR="00E33174" w:rsidRDefault="00E33174" w:rsidP="00E33174">
      <w:proofErr w:type="gramStart"/>
      <w:r>
        <w:t>Table 8.</w:t>
      </w:r>
      <w:proofErr w:type="gramEnd"/>
      <w:r>
        <w:t xml:space="preserve"> Adult salmonids detected at 3 fish arrays on Chumstick Creek in 2013</w:t>
      </w:r>
    </w:p>
    <w:tbl>
      <w:tblPr>
        <w:tblW w:w="6494" w:type="dxa"/>
        <w:tblInd w:w="94" w:type="dxa"/>
        <w:tblLook w:val="04A0"/>
      </w:tblPr>
      <w:tblGrid>
        <w:gridCol w:w="2700"/>
        <w:gridCol w:w="1364"/>
        <w:gridCol w:w="1260"/>
        <w:gridCol w:w="1170"/>
      </w:tblGrid>
      <w:tr w:rsidR="00E33174" w:rsidRPr="00EE0116" w:rsidTr="00E8552A">
        <w:trPr>
          <w:trHeight w:val="600"/>
        </w:trPr>
        <w:tc>
          <w:tcPr>
            <w:tcW w:w="2700" w:type="dxa"/>
            <w:tcBorders>
              <w:top w:val="nil"/>
              <w:left w:val="nil"/>
              <w:bottom w:val="single" w:sz="12" w:space="0" w:color="FFFFFF"/>
              <w:right w:val="single" w:sz="4" w:space="0" w:color="FFFFFF"/>
            </w:tcBorders>
            <w:shd w:val="clear" w:color="4F81BD" w:fill="4F81BD"/>
            <w:noWrap/>
            <w:vAlign w:val="bottom"/>
            <w:hideMark/>
          </w:tcPr>
          <w:p w:rsidR="00E33174" w:rsidRPr="00EE0116" w:rsidRDefault="00E33174" w:rsidP="00E8552A">
            <w:pPr>
              <w:spacing w:after="0" w:line="240" w:lineRule="auto"/>
              <w:rPr>
                <w:rFonts w:ascii="Calibri" w:eastAsia="Times New Roman" w:hAnsi="Calibri" w:cs="Times New Roman"/>
                <w:b/>
                <w:bCs/>
                <w:color w:val="FFFFFF"/>
              </w:rPr>
            </w:pPr>
            <w:r w:rsidRPr="00EE0116">
              <w:rPr>
                <w:rFonts w:ascii="Calibri" w:eastAsia="Times New Roman" w:hAnsi="Calibri" w:cs="Times New Roman"/>
                <w:b/>
                <w:bCs/>
                <w:color w:val="FFFFFF"/>
              </w:rPr>
              <w:t>Species</w:t>
            </w:r>
          </w:p>
        </w:tc>
        <w:tc>
          <w:tcPr>
            <w:tcW w:w="1364" w:type="dxa"/>
            <w:tcBorders>
              <w:top w:val="nil"/>
              <w:left w:val="nil"/>
              <w:bottom w:val="single" w:sz="12" w:space="0" w:color="FFFFFF"/>
              <w:right w:val="single" w:sz="4" w:space="0" w:color="FFFFFF"/>
            </w:tcBorders>
            <w:shd w:val="clear" w:color="4F81BD" w:fill="4F81BD"/>
            <w:vAlign w:val="bottom"/>
            <w:hideMark/>
          </w:tcPr>
          <w:p w:rsidR="00E33174" w:rsidRPr="00EE0116" w:rsidRDefault="00E33174" w:rsidP="00E8552A">
            <w:pPr>
              <w:spacing w:after="0" w:line="240" w:lineRule="auto"/>
              <w:rPr>
                <w:rFonts w:ascii="Calibri" w:eastAsia="Times New Roman" w:hAnsi="Calibri" w:cs="Times New Roman"/>
                <w:b/>
                <w:bCs/>
                <w:color w:val="FFFFFF"/>
              </w:rPr>
            </w:pPr>
            <w:r w:rsidRPr="00EE0116">
              <w:rPr>
                <w:rFonts w:ascii="Calibri" w:eastAsia="Times New Roman" w:hAnsi="Calibri" w:cs="Times New Roman"/>
                <w:b/>
                <w:bCs/>
                <w:color w:val="FFFFFF"/>
              </w:rPr>
              <w:t>North Road (RM 0.28)</w:t>
            </w:r>
          </w:p>
        </w:tc>
        <w:tc>
          <w:tcPr>
            <w:tcW w:w="1260" w:type="dxa"/>
            <w:tcBorders>
              <w:top w:val="nil"/>
              <w:left w:val="nil"/>
              <w:bottom w:val="single" w:sz="12" w:space="0" w:color="FFFFFF"/>
              <w:right w:val="single" w:sz="4" w:space="0" w:color="FFFFFF"/>
            </w:tcBorders>
            <w:shd w:val="clear" w:color="4F81BD" w:fill="4F81BD"/>
            <w:noWrap/>
            <w:vAlign w:val="bottom"/>
            <w:hideMark/>
          </w:tcPr>
          <w:p w:rsidR="00E33174" w:rsidRPr="00EE0116" w:rsidRDefault="00E33174" w:rsidP="00E8552A">
            <w:pPr>
              <w:spacing w:after="0" w:line="240" w:lineRule="auto"/>
              <w:rPr>
                <w:rFonts w:ascii="Calibri" w:eastAsia="Times New Roman" w:hAnsi="Calibri" w:cs="Times New Roman"/>
                <w:b/>
                <w:bCs/>
                <w:color w:val="FFFFFF"/>
              </w:rPr>
            </w:pPr>
            <w:proofErr w:type="spellStart"/>
            <w:r w:rsidRPr="00EE0116">
              <w:rPr>
                <w:rFonts w:ascii="Calibri" w:eastAsia="Times New Roman" w:hAnsi="Calibri" w:cs="Times New Roman"/>
                <w:b/>
                <w:bCs/>
                <w:color w:val="FFFFFF"/>
              </w:rPr>
              <w:t>Sunitch</w:t>
            </w:r>
            <w:proofErr w:type="spellEnd"/>
            <w:r w:rsidRPr="00EE0116">
              <w:rPr>
                <w:rFonts w:ascii="Calibri" w:eastAsia="Times New Roman" w:hAnsi="Calibri" w:cs="Times New Roman"/>
                <w:b/>
                <w:bCs/>
                <w:color w:val="FFFFFF"/>
              </w:rPr>
              <w:t xml:space="preserve"> </w:t>
            </w:r>
            <w:r>
              <w:rPr>
                <w:rFonts w:ascii="Calibri" w:eastAsia="Times New Roman" w:hAnsi="Calibri" w:cs="Times New Roman"/>
                <w:b/>
                <w:bCs/>
                <w:color w:val="FFFFFF"/>
              </w:rPr>
              <w:t>(RM 5.3)</w:t>
            </w:r>
          </w:p>
        </w:tc>
        <w:tc>
          <w:tcPr>
            <w:tcW w:w="1170" w:type="dxa"/>
            <w:tcBorders>
              <w:top w:val="nil"/>
              <w:left w:val="nil"/>
              <w:bottom w:val="single" w:sz="12" w:space="0" w:color="FFFFFF"/>
              <w:right w:val="nil"/>
            </w:tcBorders>
            <w:shd w:val="clear" w:color="4F81BD" w:fill="4F81BD"/>
            <w:noWrap/>
            <w:vAlign w:val="bottom"/>
            <w:hideMark/>
          </w:tcPr>
          <w:p w:rsidR="00E33174" w:rsidRPr="00EE0116" w:rsidRDefault="00E33174" w:rsidP="00E8552A">
            <w:pPr>
              <w:spacing w:after="0" w:line="240" w:lineRule="auto"/>
              <w:rPr>
                <w:rFonts w:ascii="Calibri" w:eastAsia="Times New Roman" w:hAnsi="Calibri" w:cs="Times New Roman"/>
                <w:b/>
                <w:bCs/>
                <w:color w:val="FFFFFF"/>
              </w:rPr>
            </w:pPr>
            <w:r w:rsidRPr="00EE0116">
              <w:rPr>
                <w:rFonts w:ascii="Calibri" w:eastAsia="Times New Roman" w:hAnsi="Calibri" w:cs="Times New Roman"/>
                <w:b/>
                <w:bCs/>
                <w:color w:val="FFFFFF"/>
              </w:rPr>
              <w:t>Merry</w:t>
            </w:r>
            <w:r>
              <w:rPr>
                <w:rFonts w:ascii="Calibri" w:eastAsia="Times New Roman" w:hAnsi="Calibri" w:cs="Times New Roman"/>
                <w:b/>
                <w:bCs/>
                <w:color w:val="FFFFFF"/>
              </w:rPr>
              <w:t xml:space="preserve"> (RM 8.82)</w:t>
            </w:r>
          </w:p>
        </w:tc>
      </w:tr>
      <w:tr w:rsidR="00E33174" w:rsidRPr="00EE0116" w:rsidTr="00E8552A">
        <w:trPr>
          <w:trHeight w:val="300"/>
        </w:trPr>
        <w:tc>
          <w:tcPr>
            <w:tcW w:w="2700" w:type="dxa"/>
            <w:tcBorders>
              <w:top w:val="nil"/>
              <w:left w:val="nil"/>
              <w:bottom w:val="single" w:sz="4" w:space="0" w:color="FFFFFF"/>
              <w:right w:val="single" w:sz="4" w:space="0" w:color="FFFFFF"/>
            </w:tcBorders>
            <w:shd w:val="clear" w:color="B8CCE4" w:fill="B8CCE4"/>
            <w:noWrap/>
            <w:vAlign w:val="bottom"/>
            <w:hideMark/>
          </w:tcPr>
          <w:p w:rsidR="00E33174" w:rsidRPr="00EE0116" w:rsidRDefault="00E33174" w:rsidP="00E8552A">
            <w:pPr>
              <w:spacing w:after="0" w:line="240" w:lineRule="auto"/>
              <w:rPr>
                <w:rFonts w:ascii="Calibri" w:eastAsia="Times New Roman" w:hAnsi="Calibri" w:cs="Times New Roman"/>
                <w:color w:val="000000"/>
              </w:rPr>
            </w:pPr>
            <w:r w:rsidRPr="00EE0116">
              <w:rPr>
                <w:rFonts w:ascii="Calibri" w:eastAsia="Times New Roman" w:hAnsi="Calibri" w:cs="Times New Roman"/>
                <w:color w:val="000000"/>
              </w:rPr>
              <w:t>Wild Summer Steelhead</w:t>
            </w:r>
          </w:p>
        </w:tc>
        <w:tc>
          <w:tcPr>
            <w:tcW w:w="1364" w:type="dxa"/>
            <w:tcBorders>
              <w:top w:val="nil"/>
              <w:left w:val="nil"/>
              <w:bottom w:val="single" w:sz="4" w:space="0" w:color="FFFFFF"/>
              <w:right w:val="single" w:sz="4" w:space="0" w:color="FFFFFF"/>
            </w:tcBorders>
            <w:shd w:val="clear" w:color="B8CCE4" w:fill="B8CCE4"/>
            <w:noWrap/>
            <w:vAlign w:val="bottom"/>
            <w:hideMark/>
          </w:tcPr>
          <w:p w:rsidR="00E33174" w:rsidRPr="00EE0116" w:rsidRDefault="00E33174" w:rsidP="00E8552A">
            <w:pPr>
              <w:spacing w:after="0" w:line="240" w:lineRule="auto"/>
              <w:jc w:val="right"/>
              <w:rPr>
                <w:rFonts w:ascii="Calibri" w:eastAsia="Times New Roman" w:hAnsi="Calibri" w:cs="Times New Roman"/>
                <w:color w:val="000000"/>
              </w:rPr>
            </w:pPr>
            <w:r w:rsidRPr="00EE0116">
              <w:rPr>
                <w:rFonts w:ascii="Calibri" w:eastAsia="Times New Roman" w:hAnsi="Calibri" w:cs="Times New Roman"/>
                <w:color w:val="000000"/>
              </w:rPr>
              <w:t>11</w:t>
            </w:r>
          </w:p>
        </w:tc>
        <w:tc>
          <w:tcPr>
            <w:tcW w:w="1260" w:type="dxa"/>
            <w:tcBorders>
              <w:top w:val="nil"/>
              <w:left w:val="nil"/>
              <w:bottom w:val="single" w:sz="4" w:space="0" w:color="FFFFFF"/>
              <w:right w:val="single" w:sz="4" w:space="0" w:color="FFFFFF"/>
            </w:tcBorders>
            <w:shd w:val="clear" w:color="B8CCE4" w:fill="B8CCE4"/>
            <w:noWrap/>
            <w:vAlign w:val="bottom"/>
            <w:hideMark/>
          </w:tcPr>
          <w:p w:rsidR="00E33174" w:rsidRPr="00EE0116" w:rsidRDefault="00E33174" w:rsidP="00E8552A">
            <w:pPr>
              <w:spacing w:after="0" w:line="240" w:lineRule="auto"/>
              <w:jc w:val="right"/>
              <w:rPr>
                <w:rFonts w:ascii="Calibri" w:eastAsia="Times New Roman" w:hAnsi="Calibri" w:cs="Times New Roman"/>
                <w:color w:val="000000"/>
              </w:rPr>
            </w:pPr>
            <w:r w:rsidRPr="00EE0116">
              <w:rPr>
                <w:rFonts w:ascii="Calibri" w:eastAsia="Times New Roman" w:hAnsi="Calibri" w:cs="Times New Roman"/>
                <w:color w:val="000000"/>
              </w:rPr>
              <w:t>2</w:t>
            </w:r>
          </w:p>
        </w:tc>
        <w:tc>
          <w:tcPr>
            <w:tcW w:w="1170" w:type="dxa"/>
            <w:tcBorders>
              <w:top w:val="nil"/>
              <w:left w:val="nil"/>
              <w:bottom w:val="single" w:sz="4" w:space="0" w:color="FFFFFF"/>
              <w:right w:val="nil"/>
            </w:tcBorders>
            <w:shd w:val="clear" w:color="B8CCE4" w:fill="B8CCE4"/>
            <w:noWrap/>
            <w:vAlign w:val="bottom"/>
            <w:hideMark/>
          </w:tcPr>
          <w:p w:rsidR="00E33174" w:rsidRPr="00EE0116" w:rsidRDefault="00E33174" w:rsidP="00E8552A">
            <w:pPr>
              <w:spacing w:after="0" w:line="240" w:lineRule="auto"/>
              <w:jc w:val="right"/>
              <w:rPr>
                <w:rFonts w:ascii="Calibri" w:eastAsia="Times New Roman" w:hAnsi="Calibri" w:cs="Times New Roman"/>
                <w:color w:val="000000"/>
              </w:rPr>
            </w:pPr>
            <w:r w:rsidRPr="00EE0116">
              <w:rPr>
                <w:rFonts w:ascii="Calibri" w:eastAsia="Times New Roman" w:hAnsi="Calibri" w:cs="Times New Roman"/>
                <w:color w:val="000000"/>
              </w:rPr>
              <w:t>1</w:t>
            </w:r>
          </w:p>
        </w:tc>
      </w:tr>
      <w:tr w:rsidR="00E33174" w:rsidRPr="00EE0116" w:rsidTr="00E8552A">
        <w:trPr>
          <w:trHeight w:val="300"/>
        </w:trPr>
        <w:tc>
          <w:tcPr>
            <w:tcW w:w="2700" w:type="dxa"/>
            <w:tcBorders>
              <w:top w:val="nil"/>
              <w:left w:val="nil"/>
              <w:bottom w:val="single" w:sz="4" w:space="0" w:color="FFFFFF"/>
              <w:right w:val="single" w:sz="4" w:space="0" w:color="FFFFFF"/>
            </w:tcBorders>
            <w:shd w:val="clear" w:color="DBE5F1" w:fill="DBE5F1"/>
            <w:noWrap/>
            <w:vAlign w:val="bottom"/>
            <w:hideMark/>
          </w:tcPr>
          <w:p w:rsidR="00E33174" w:rsidRPr="00EE0116" w:rsidRDefault="00E33174" w:rsidP="00E8552A">
            <w:pPr>
              <w:spacing w:after="0" w:line="240" w:lineRule="auto"/>
              <w:rPr>
                <w:rFonts w:ascii="Calibri" w:eastAsia="Times New Roman" w:hAnsi="Calibri" w:cs="Times New Roman"/>
                <w:color w:val="000000"/>
              </w:rPr>
            </w:pPr>
            <w:r w:rsidRPr="00EE0116">
              <w:rPr>
                <w:rFonts w:ascii="Calibri" w:eastAsia="Times New Roman" w:hAnsi="Calibri" w:cs="Times New Roman"/>
                <w:color w:val="000000"/>
              </w:rPr>
              <w:t>Hatchery Summer Steelhead</w:t>
            </w:r>
          </w:p>
        </w:tc>
        <w:tc>
          <w:tcPr>
            <w:tcW w:w="1364" w:type="dxa"/>
            <w:tcBorders>
              <w:top w:val="nil"/>
              <w:left w:val="nil"/>
              <w:bottom w:val="single" w:sz="4" w:space="0" w:color="FFFFFF"/>
              <w:right w:val="single" w:sz="4" w:space="0" w:color="FFFFFF"/>
            </w:tcBorders>
            <w:shd w:val="clear" w:color="DBE5F1" w:fill="DBE5F1"/>
            <w:noWrap/>
            <w:vAlign w:val="bottom"/>
            <w:hideMark/>
          </w:tcPr>
          <w:p w:rsidR="00E33174" w:rsidRPr="00EE0116" w:rsidRDefault="00E33174" w:rsidP="00E8552A">
            <w:pPr>
              <w:spacing w:after="0" w:line="240" w:lineRule="auto"/>
              <w:jc w:val="right"/>
              <w:rPr>
                <w:rFonts w:ascii="Calibri" w:eastAsia="Times New Roman" w:hAnsi="Calibri" w:cs="Times New Roman"/>
                <w:color w:val="000000"/>
              </w:rPr>
            </w:pPr>
            <w:r w:rsidRPr="00EE0116">
              <w:rPr>
                <w:rFonts w:ascii="Calibri" w:eastAsia="Times New Roman" w:hAnsi="Calibri" w:cs="Times New Roman"/>
                <w:color w:val="000000"/>
              </w:rPr>
              <w:t>9</w:t>
            </w:r>
          </w:p>
        </w:tc>
        <w:tc>
          <w:tcPr>
            <w:tcW w:w="1260" w:type="dxa"/>
            <w:tcBorders>
              <w:top w:val="nil"/>
              <w:left w:val="nil"/>
              <w:bottom w:val="single" w:sz="4" w:space="0" w:color="FFFFFF"/>
              <w:right w:val="single" w:sz="4" w:space="0" w:color="FFFFFF"/>
            </w:tcBorders>
            <w:shd w:val="clear" w:color="DBE5F1" w:fill="DBE5F1"/>
            <w:noWrap/>
            <w:vAlign w:val="bottom"/>
            <w:hideMark/>
          </w:tcPr>
          <w:p w:rsidR="00E33174" w:rsidRPr="00EE0116" w:rsidRDefault="00E33174" w:rsidP="00E8552A">
            <w:pPr>
              <w:spacing w:after="0" w:line="240" w:lineRule="auto"/>
              <w:rPr>
                <w:rFonts w:ascii="Calibri" w:eastAsia="Times New Roman" w:hAnsi="Calibri" w:cs="Times New Roman"/>
                <w:color w:val="000000"/>
              </w:rPr>
            </w:pPr>
          </w:p>
        </w:tc>
        <w:tc>
          <w:tcPr>
            <w:tcW w:w="1170" w:type="dxa"/>
            <w:tcBorders>
              <w:top w:val="nil"/>
              <w:left w:val="nil"/>
              <w:bottom w:val="single" w:sz="4" w:space="0" w:color="FFFFFF"/>
              <w:right w:val="nil"/>
            </w:tcBorders>
            <w:shd w:val="clear" w:color="DBE5F1" w:fill="DBE5F1"/>
            <w:noWrap/>
            <w:vAlign w:val="bottom"/>
            <w:hideMark/>
          </w:tcPr>
          <w:p w:rsidR="00E33174" w:rsidRPr="00EE0116" w:rsidRDefault="00E33174" w:rsidP="00E8552A">
            <w:pPr>
              <w:spacing w:after="0" w:line="240" w:lineRule="auto"/>
              <w:rPr>
                <w:rFonts w:ascii="Calibri" w:eastAsia="Times New Roman" w:hAnsi="Calibri" w:cs="Times New Roman"/>
                <w:color w:val="000000"/>
              </w:rPr>
            </w:pPr>
          </w:p>
        </w:tc>
      </w:tr>
      <w:tr w:rsidR="00E33174" w:rsidRPr="00EE0116" w:rsidTr="00E8552A">
        <w:trPr>
          <w:trHeight w:val="300"/>
        </w:trPr>
        <w:tc>
          <w:tcPr>
            <w:tcW w:w="2700" w:type="dxa"/>
            <w:tcBorders>
              <w:top w:val="nil"/>
              <w:left w:val="nil"/>
              <w:bottom w:val="single" w:sz="4" w:space="0" w:color="FFFFFF"/>
              <w:right w:val="single" w:sz="4" w:space="0" w:color="FFFFFF"/>
            </w:tcBorders>
            <w:shd w:val="clear" w:color="B8CCE4" w:fill="B8CCE4"/>
            <w:noWrap/>
            <w:vAlign w:val="bottom"/>
            <w:hideMark/>
          </w:tcPr>
          <w:p w:rsidR="00E33174" w:rsidRPr="00EE0116" w:rsidRDefault="00E33174" w:rsidP="00E8552A">
            <w:pPr>
              <w:spacing w:after="0" w:line="240" w:lineRule="auto"/>
              <w:rPr>
                <w:rFonts w:ascii="Calibri" w:eastAsia="Times New Roman" w:hAnsi="Calibri" w:cs="Times New Roman"/>
                <w:color w:val="000000"/>
              </w:rPr>
            </w:pPr>
            <w:r w:rsidRPr="00EE0116">
              <w:rPr>
                <w:rFonts w:ascii="Calibri" w:eastAsia="Times New Roman" w:hAnsi="Calibri" w:cs="Times New Roman"/>
                <w:color w:val="000000"/>
              </w:rPr>
              <w:t>Hatchery Coho</w:t>
            </w:r>
          </w:p>
        </w:tc>
        <w:tc>
          <w:tcPr>
            <w:tcW w:w="1364" w:type="dxa"/>
            <w:tcBorders>
              <w:top w:val="nil"/>
              <w:left w:val="nil"/>
              <w:bottom w:val="single" w:sz="4" w:space="0" w:color="FFFFFF"/>
              <w:right w:val="single" w:sz="4" w:space="0" w:color="FFFFFF"/>
            </w:tcBorders>
            <w:shd w:val="clear" w:color="B8CCE4" w:fill="B8CCE4"/>
            <w:noWrap/>
            <w:vAlign w:val="bottom"/>
            <w:hideMark/>
          </w:tcPr>
          <w:p w:rsidR="00E33174" w:rsidRPr="00EE0116" w:rsidRDefault="00E33174" w:rsidP="00E8552A">
            <w:pPr>
              <w:spacing w:after="0" w:line="240" w:lineRule="auto"/>
              <w:jc w:val="right"/>
              <w:rPr>
                <w:rFonts w:ascii="Calibri" w:eastAsia="Times New Roman" w:hAnsi="Calibri" w:cs="Times New Roman"/>
                <w:color w:val="000000"/>
              </w:rPr>
            </w:pPr>
            <w:r w:rsidRPr="00EE0116">
              <w:rPr>
                <w:rFonts w:ascii="Calibri" w:eastAsia="Times New Roman" w:hAnsi="Calibri" w:cs="Times New Roman"/>
                <w:color w:val="000000"/>
              </w:rPr>
              <w:t>4</w:t>
            </w:r>
          </w:p>
        </w:tc>
        <w:tc>
          <w:tcPr>
            <w:tcW w:w="1260" w:type="dxa"/>
            <w:tcBorders>
              <w:top w:val="nil"/>
              <w:left w:val="nil"/>
              <w:bottom w:val="single" w:sz="4" w:space="0" w:color="FFFFFF"/>
              <w:right w:val="single" w:sz="4" w:space="0" w:color="FFFFFF"/>
            </w:tcBorders>
            <w:shd w:val="clear" w:color="B8CCE4" w:fill="B8CCE4"/>
            <w:noWrap/>
            <w:vAlign w:val="bottom"/>
            <w:hideMark/>
          </w:tcPr>
          <w:p w:rsidR="00E33174" w:rsidRPr="00EE0116" w:rsidRDefault="00E33174" w:rsidP="00E8552A">
            <w:pPr>
              <w:spacing w:after="0" w:line="240" w:lineRule="auto"/>
              <w:rPr>
                <w:rFonts w:ascii="Calibri" w:eastAsia="Times New Roman" w:hAnsi="Calibri" w:cs="Times New Roman"/>
                <w:color w:val="000000"/>
              </w:rPr>
            </w:pPr>
          </w:p>
        </w:tc>
        <w:tc>
          <w:tcPr>
            <w:tcW w:w="1170" w:type="dxa"/>
            <w:tcBorders>
              <w:top w:val="nil"/>
              <w:left w:val="nil"/>
              <w:bottom w:val="single" w:sz="4" w:space="0" w:color="FFFFFF"/>
              <w:right w:val="nil"/>
            </w:tcBorders>
            <w:shd w:val="clear" w:color="B8CCE4" w:fill="B8CCE4"/>
            <w:noWrap/>
            <w:vAlign w:val="bottom"/>
            <w:hideMark/>
          </w:tcPr>
          <w:p w:rsidR="00E33174" w:rsidRPr="00EE0116" w:rsidRDefault="00E33174" w:rsidP="00E8552A">
            <w:pPr>
              <w:spacing w:after="0" w:line="240" w:lineRule="auto"/>
              <w:rPr>
                <w:rFonts w:ascii="Calibri" w:eastAsia="Times New Roman" w:hAnsi="Calibri" w:cs="Times New Roman"/>
                <w:color w:val="000000"/>
              </w:rPr>
            </w:pPr>
          </w:p>
        </w:tc>
      </w:tr>
      <w:tr w:rsidR="00E33174" w:rsidRPr="00EE0116" w:rsidTr="00E8552A">
        <w:trPr>
          <w:trHeight w:val="300"/>
        </w:trPr>
        <w:tc>
          <w:tcPr>
            <w:tcW w:w="2700" w:type="dxa"/>
            <w:tcBorders>
              <w:top w:val="nil"/>
              <w:left w:val="nil"/>
              <w:bottom w:val="single" w:sz="4" w:space="0" w:color="FFFFFF"/>
              <w:right w:val="single" w:sz="4" w:space="0" w:color="FFFFFF"/>
            </w:tcBorders>
            <w:shd w:val="clear" w:color="DBE5F1" w:fill="DBE5F1"/>
            <w:noWrap/>
            <w:vAlign w:val="bottom"/>
            <w:hideMark/>
          </w:tcPr>
          <w:p w:rsidR="00E33174" w:rsidRPr="00EE0116" w:rsidRDefault="00E33174" w:rsidP="00E8552A">
            <w:pPr>
              <w:spacing w:after="0" w:line="240" w:lineRule="auto"/>
              <w:rPr>
                <w:rFonts w:ascii="Calibri" w:eastAsia="Times New Roman" w:hAnsi="Calibri" w:cs="Times New Roman"/>
                <w:color w:val="000000"/>
              </w:rPr>
            </w:pPr>
            <w:r w:rsidRPr="00EE0116">
              <w:rPr>
                <w:rFonts w:ascii="Calibri" w:eastAsia="Times New Roman" w:hAnsi="Calibri" w:cs="Times New Roman"/>
                <w:color w:val="000000"/>
              </w:rPr>
              <w:t>Wild Spring Chinook</w:t>
            </w:r>
          </w:p>
        </w:tc>
        <w:tc>
          <w:tcPr>
            <w:tcW w:w="1364" w:type="dxa"/>
            <w:tcBorders>
              <w:top w:val="nil"/>
              <w:left w:val="nil"/>
              <w:bottom w:val="single" w:sz="4" w:space="0" w:color="FFFFFF"/>
              <w:right w:val="single" w:sz="4" w:space="0" w:color="FFFFFF"/>
            </w:tcBorders>
            <w:shd w:val="clear" w:color="DBE5F1" w:fill="DBE5F1"/>
            <w:noWrap/>
            <w:vAlign w:val="bottom"/>
            <w:hideMark/>
          </w:tcPr>
          <w:p w:rsidR="00E33174" w:rsidRPr="00EE0116" w:rsidRDefault="00E33174" w:rsidP="00E8552A">
            <w:pPr>
              <w:spacing w:after="0" w:line="240" w:lineRule="auto"/>
              <w:jc w:val="right"/>
              <w:rPr>
                <w:rFonts w:ascii="Calibri" w:eastAsia="Times New Roman" w:hAnsi="Calibri" w:cs="Times New Roman"/>
                <w:color w:val="000000"/>
              </w:rPr>
            </w:pPr>
            <w:r w:rsidRPr="00EE0116">
              <w:rPr>
                <w:rFonts w:ascii="Calibri" w:eastAsia="Times New Roman" w:hAnsi="Calibri" w:cs="Times New Roman"/>
                <w:color w:val="000000"/>
              </w:rPr>
              <w:t>2</w:t>
            </w:r>
          </w:p>
        </w:tc>
        <w:tc>
          <w:tcPr>
            <w:tcW w:w="1260" w:type="dxa"/>
            <w:tcBorders>
              <w:top w:val="nil"/>
              <w:left w:val="nil"/>
              <w:bottom w:val="single" w:sz="4" w:space="0" w:color="FFFFFF"/>
              <w:right w:val="single" w:sz="4" w:space="0" w:color="FFFFFF"/>
            </w:tcBorders>
            <w:shd w:val="clear" w:color="DBE5F1" w:fill="DBE5F1"/>
            <w:noWrap/>
            <w:vAlign w:val="bottom"/>
            <w:hideMark/>
          </w:tcPr>
          <w:p w:rsidR="00E33174" w:rsidRPr="00EE0116" w:rsidRDefault="00E33174" w:rsidP="00E8552A">
            <w:pPr>
              <w:spacing w:after="0" w:line="240" w:lineRule="auto"/>
              <w:rPr>
                <w:rFonts w:ascii="Calibri" w:eastAsia="Times New Roman" w:hAnsi="Calibri" w:cs="Times New Roman"/>
                <w:color w:val="000000"/>
              </w:rPr>
            </w:pPr>
          </w:p>
        </w:tc>
        <w:tc>
          <w:tcPr>
            <w:tcW w:w="1170" w:type="dxa"/>
            <w:tcBorders>
              <w:top w:val="nil"/>
              <w:left w:val="nil"/>
              <w:bottom w:val="single" w:sz="4" w:space="0" w:color="FFFFFF"/>
              <w:right w:val="nil"/>
            </w:tcBorders>
            <w:shd w:val="clear" w:color="DBE5F1" w:fill="DBE5F1"/>
            <w:noWrap/>
            <w:vAlign w:val="bottom"/>
            <w:hideMark/>
          </w:tcPr>
          <w:p w:rsidR="00E33174" w:rsidRPr="00EE0116" w:rsidRDefault="00E33174" w:rsidP="00E8552A">
            <w:pPr>
              <w:spacing w:after="0" w:line="240" w:lineRule="auto"/>
              <w:rPr>
                <w:rFonts w:ascii="Calibri" w:eastAsia="Times New Roman" w:hAnsi="Calibri" w:cs="Times New Roman"/>
                <w:color w:val="000000"/>
              </w:rPr>
            </w:pPr>
          </w:p>
        </w:tc>
      </w:tr>
      <w:tr w:rsidR="00E33174" w:rsidRPr="00EE0116" w:rsidTr="00E8552A">
        <w:trPr>
          <w:trHeight w:val="300"/>
        </w:trPr>
        <w:tc>
          <w:tcPr>
            <w:tcW w:w="2700" w:type="dxa"/>
            <w:tcBorders>
              <w:top w:val="nil"/>
              <w:left w:val="nil"/>
              <w:bottom w:val="single" w:sz="4" w:space="0" w:color="FFFFFF"/>
              <w:right w:val="single" w:sz="4" w:space="0" w:color="FFFFFF"/>
            </w:tcBorders>
            <w:shd w:val="clear" w:color="B8CCE4" w:fill="B8CCE4"/>
            <w:noWrap/>
            <w:vAlign w:val="bottom"/>
            <w:hideMark/>
          </w:tcPr>
          <w:p w:rsidR="00E33174" w:rsidRPr="00EE0116" w:rsidRDefault="00E33174" w:rsidP="00E8552A">
            <w:pPr>
              <w:spacing w:after="0" w:line="240" w:lineRule="auto"/>
              <w:rPr>
                <w:rFonts w:ascii="Calibri" w:eastAsia="Times New Roman" w:hAnsi="Calibri" w:cs="Times New Roman"/>
                <w:color w:val="000000"/>
              </w:rPr>
            </w:pPr>
            <w:r w:rsidRPr="00EE0116">
              <w:rPr>
                <w:rFonts w:ascii="Calibri" w:eastAsia="Times New Roman" w:hAnsi="Calibri" w:cs="Times New Roman"/>
                <w:color w:val="000000"/>
              </w:rPr>
              <w:t>Hatchery Spring Chinook</w:t>
            </w:r>
          </w:p>
        </w:tc>
        <w:tc>
          <w:tcPr>
            <w:tcW w:w="1364" w:type="dxa"/>
            <w:tcBorders>
              <w:top w:val="nil"/>
              <w:left w:val="nil"/>
              <w:bottom w:val="single" w:sz="4" w:space="0" w:color="FFFFFF"/>
              <w:right w:val="single" w:sz="4" w:space="0" w:color="FFFFFF"/>
            </w:tcBorders>
            <w:shd w:val="clear" w:color="B8CCE4" w:fill="B8CCE4"/>
            <w:noWrap/>
            <w:vAlign w:val="bottom"/>
            <w:hideMark/>
          </w:tcPr>
          <w:p w:rsidR="00E33174" w:rsidRPr="00EE0116" w:rsidRDefault="00E33174" w:rsidP="00E8552A">
            <w:pPr>
              <w:spacing w:after="0" w:line="240" w:lineRule="auto"/>
              <w:jc w:val="right"/>
              <w:rPr>
                <w:rFonts w:ascii="Calibri" w:eastAsia="Times New Roman" w:hAnsi="Calibri" w:cs="Times New Roman"/>
                <w:color w:val="000000"/>
              </w:rPr>
            </w:pPr>
            <w:r w:rsidRPr="00EE0116">
              <w:rPr>
                <w:rFonts w:ascii="Calibri" w:eastAsia="Times New Roman" w:hAnsi="Calibri" w:cs="Times New Roman"/>
                <w:color w:val="000000"/>
              </w:rPr>
              <w:t>4</w:t>
            </w:r>
          </w:p>
        </w:tc>
        <w:tc>
          <w:tcPr>
            <w:tcW w:w="1260" w:type="dxa"/>
            <w:tcBorders>
              <w:top w:val="nil"/>
              <w:left w:val="nil"/>
              <w:bottom w:val="single" w:sz="4" w:space="0" w:color="FFFFFF"/>
              <w:right w:val="single" w:sz="4" w:space="0" w:color="FFFFFF"/>
            </w:tcBorders>
            <w:shd w:val="clear" w:color="B8CCE4" w:fill="B8CCE4"/>
            <w:noWrap/>
            <w:vAlign w:val="bottom"/>
            <w:hideMark/>
          </w:tcPr>
          <w:p w:rsidR="00E33174" w:rsidRPr="00EE0116" w:rsidRDefault="00E33174" w:rsidP="00E8552A">
            <w:pPr>
              <w:spacing w:after="0" w:line="240" w:lineRule="auto"/>
              <w:rPr>
                <w:rFonts w:ascii="Calibri" w:eastAsia="Times New Roman" w:hAnsi="Calibri" w:cs="Times New Roman"/>
                <w:color w:val="000000"/>
              </w:rPr>
            </w:pPr>
          </w:p>
        </w:tc>
        <w:tc>
          <w:tcPr>
            <w:tcW w:w="1170" w:type="dxa"/>
            <w:tcBorders>
              <w:top w:val="nil"/>
              <w:left w:val="nil"/>
              <w:bottom w:val="single" w:sz="4" w:space="0" w:color="FFFFFF"/>
              <w:right w:val="nil"/>
            </w:tcBorders>
            <w:shd w:val="clear" w:color="B8CCE4" w:fill="B8CCE4"/>
            <w:noWrap/>
            <w:vAlign w:val="bottom"/>
            <w:hideMark/>
          </w:tcPr>
          <w:p w:rsidR="00E33174" w:rsidRPr="00EE0116" w:rsidRDefault="00E33174" w:rsidP="00E8552A">
            <w:pPr>
              <w:spacing w:after="0" w:line="240" w:lineRule="auto"/>
              <w:rPr>
                <w:rFonts w:ascii="Calibri" w:eastAsia="Times New Roman" w:hAnsi="Calibri" w:cs="Times New Roman"/>
                <w:color w:val="000000"/>
              </w:rPr>
            </w:pPr>
          </w:p>
        </w:tc>
      </w:tr>
      <w:tr w:rsidR="00E33174" w:rsidRPr="00EE0116" w:rsidTr="00E8552A">
        <w:trPr>
          <w:trHeight w:val="300"/>
        </w:trPr>
        <w:tc>
          <w:tcPr>
            <w:tcW w:w="2700" w:type="dxa"/>
            <w:tcBorders>
              <w:top w:val="nil"/>
              <w:left w:val="nil"/>
              <w:bottom w:val="nil"/>
              <w:right w:val="single" w:sz="4" w:space="0" w:color="FFFFFF"/>
            </w:tcBorders>
            <w:shd w:val="clear" w:color="DBE5F1" w:fill="DBE5F1"/>
            <w:noWrap/>
            <w:vAlign w:val="bottom"/>
            <w:hideMark/>
          </w:tcPr>
          <w:p w:rsidR="00E33174" w:rsidRPr="00EE0116" w:rsidRDefault="00E33174" w:rsidP="00E8552A">
            <w:pPr>
              <w:spacing w:after="0" w:line="240" w:lineRule="auto"/>
              <w:rPr>
                <w:rFonts w:ascii="Calibri" w:eastAsia="Times New Roman" w:hAnsi="Calibri" w:cs="Times New Roman"/>
                <w:b/>
                <w:color w:val="000000"/>
              </w:rPr>
            </w:pPr>
            <w:r w:rsidRPr="00EE0116">
              <w:rPr>
                <w:rFonts w:ascii="Calibri" w:eastAsia="Times New Roman" w:hAnsi="Calibri" w:cs="Times New Roman"/>
                <w:b/>
                <w:color w:val="000000"/>
              </w:rPr>
              <w:t>Total</w:t>
            </w:r>
          </w:p>
        </w:tc>
        <w:tc>
          <w:tcPr>
            <w:tcW w:w="1364" w:type="dxa"/>
            <w:tcBorders>
              <w:top w:val="nil"/>
              <w:left w:val="nil"/>
              <w:bottom w:val="nil"/>
              <w:right w:val="single" w:sz="4" w:space="0" w:color="FFFFFF"/>
            </w:tcBorders>
            <w:shd w:val="clear" w:color="DBE5F1" w:fill="DBE5F1"/>
            <w:noWrap/>
            <w:vAlign w:val="bottom"/>
            <w:hideMark/>
          </w:tcPr>
          <w:p w:rsidR="00E33174" w:rsidRPr="00EE0116" w:rsidRDefault="00E33174" w:rsidP="00E8552A">
            <w:pPr>
              <w:spacing w:after="0" w:line="240" w:lineRule="auto"/>
              <w:jc w:val="right"/>
              <w:rPr>
                <w:rFonts w:ascii="Calibri" w:eastAsia="Times New Roman" w:hAnsi="Calibri" w:cs="Times New Roman"/>
                <w:b/>
                <w:color w:val="000000"/>
              </w:rPr>
            </w:pPr>
            <w:r w:rsidRPr="00EE0116">
              <w:rPr>
                <w:rFonts w:ascii="Calibri" w:eastAsia="Times New Roman" w:hAnsi="Calibri" w:cs="Times New Roman"/>
                <w:b/>
                <w:color w:val="000000"/>
              </w:rPr>
              <w:t>30</w:t>
            </w:r>
          </w:p>
        </w:tc>
        <w:tc>
          <w:tcPr>
            <w:tcW w:w="1260" w:type="dxa"/>
            <w:tcBorders>
              <w:top w:val="nil"/>
              <w:left w:val="nil"/>
              <w:bottom w:val="nil"/>
              <w:right w:val="single" w:sz="4" w:space="0" w:color="FFFFFF"/>
            </w:tcBorders>
            <w:shd w:val="clear" w:color="DBE5F1" w:fill="DBE5F1"/>
            <w:noWrap/>
            <w:vAlign w:val="bottom"/>
            <w:hideMark/>
          </w:tcPr>
          <w:p w:rsidR="00E33174" w:rsidRPr="00EE0116" w:rsidRDefault="00E33174" w:rsidP="00E8552A">
            <w:pPr>
              <w:spacing w:after="0" w:line="240" w:lineRule="auto"/>
              <w:jc w:val="right"/>
              <w:rPr>
                <w:rFonts w:ascii="Calibri" w:eastAsia="Times New Roman" w:hAnsi="Calibri" w:cs="Times New Roman"/>
                <w:b/>
                <w:color w:val="000000"/>
              </w:rPr>
            </w:pPr>
            <w:r w:rsidRPr="00EE0116">
              <w:rPr>
                <w:rFonts w:ascii="Calibri" w:eastAsia="Times New Roman" w:hAnsi="Calibri" w:cs="Times New Roman"/>
                <w:b/>
                <w:color w:val="000000"/>
              </w:rPr>
              <w:t>2</w:t>
            </w:r>
          </w:p>
        </w:tc>
        <w:tc>
          <w:tcPr>
            <w:tcW w:w="1170" w:type="dxa"/>
            <w:tcBorders>
              <w:top w:val="nil"/>
              <w:left w:val="nil"/>
              <w:bottom w:val="nil"/>
              <w:right w:val="nil"/>
            </w:tcBorders>
            <w:shd w:val="clear" w:color="DBE5F1" w:fill="DBE5F1"/>
            <w:noWrap/>
            <w:vAlign w:val="bottom"/>
            <w:hideMark/>
          </w:tcPr>
          <w:p w:rsidR="00E33174" w:rsidRPr="00EE0116" w:rsidRDefault="00E33174" w:rsidP="00E8552A">
            <w:pPr>
              <w:spacing w:after="0" w:line="240" w:lineRule="auto"/>
              <w:jc w:val="right"/>
              <w:rPr>
                <w:rFonts w:ascii="Calibri" w:eastAsia="Times New Roman" w:hAnsi="Calibri" w:cs="Times New Roman"/>
                <w:b/>
                <w:color w:val="000000"/>
              </w:rPr>
            </w:pPr>
            <w:r w:rsidRPr="00EE0116">
              <w:rPr>
                <w:rFonts w:ascii="Calibri" w:eastAsia="Times New Roman" w:hAnsi="Calibri" w:cs="Times New Roman"/>
                <w:b/>
                <w:color w:val="000000"/>
              </w:rPr>
              <w:t>1</w:t>
            </w:r>
          </w:p>
        </w:tc>
      </w:tr>
    </w:tbl>
    <w:p w:rsidR="00E33174" w:rsidRPr="00EE0116" w:rsidRDefault="00E33174" w:rsidP="00E33174"/>
    <w:p w:rsidR="00E33174" w:rsidRDefault="00E33174" w:rsidP="00E33174">
      <w:pPr>
        <w:rPr>
          <w:b/>
        </w:rPr>
      </w:pPr>
      <w:r>
        <w:t xml:space="preserve">Fish array data indicates that at least 2 </w:t>
      </w:r>
      <w:r w:rsidR="00F55AC0">
        <w:t xml:space="preserve">tagged </w:t>
      </w:r>
      <w:r>
        <w:t xml:space="preserve">wild summer steelhead migrated </w:t>
      </w:r>
      <w:r w:rsidR="00F55AC0">
        <w:t>past</w:t>
      </w:r>
      <w:r>
        <w:t xml:space="preserve"> RM </w:t>
      </w:r>
      <w:r w:rsidR="00F55AC0">
        <w:t xml:space="preserve">5.3 at </w:t>
      </w:r>
      <w:proofErr w:type="spellStart"/>
      <w:r w:rsidR="00F55AC0">
        <w:t>Sunitch</w:t>
      </w:r>
      <w:proofErr w:type="spellEnd"/>
      <w:r w:rsidR="00F55AC0">
        <w:t xml:space="preserve"> and 1 migrated past</w:t>
      </w:r>
      <w:r>
        <w:t xml:space="preserve"> RM 8.82 at Merry (</w:t>
      </w:r>
      <w:proofErr w:type="spellStart"/>
      <w:r>
        <w:t>Scheibler</w:t>
      </w:r>
      <w:proofErr w:type="spellEnd"/>
      <w:r>
        <w:t xml:space="preserve"> is between RM 7.8 and 8.0). This represents 20% and 10% of the overall wild summer steelhead detected at North Road array located at the mouth of the Creek. Detections at fish arrays represent approximately 10% of the actual run. </w:t>
      </w:r>
    </w:p>
    <w:p w:rsidR="000C5F97" w:rsidRPr="00807859" w:rsidRDefault="00060059" w:rsidP="00807859">
      <w:pPr>
        <w:rPr>
          <w:sz w:val="20"/>
          <w:szCs w:val="20"/>
        </w:rPr>
      </w:pPr>
      <w:r>
        <w:rPr>
          <w:b/>
        </w:rPr>
        <w:t>Conclusions and Recommendations</w:t>
      </w:r>
    </w:p>
    <w:p w:rsidR="00060059" w:rsidRDefault="00060059" w:rsidP="00C141AE">
      <w:r>
        <w:tab/>
      </w:r>
      <w:r w:rsidR="00E33174">
        <w:t xml:space="preserve">Data from the fish array at Merry Canyon indicates the </w:t>
      </w:r>
      <w:proofErr w:type="spellStart"/>
      <w:r w:rsidR="00E33174">
        <w:t>Scheibler</w:t>
      </w:r>
      <w:proofErr w:type="spellEnd"/>
      <w:r w:rsidR="00E33174">
        <w:t xml:space="preserve"> project has meeting the goal of opening up historical fish habitat to wild summer steelhead (Table 8). Weir monitoring and photo points indicate the project</w:t>
      </w:r>
      <w:r>
        <w:t xml:space="preserve"> function</w:t>
      </w:r>
      <w:r w:rsidR="00807859">
        <w:t>s as designed as a fish passable reach with LWD structures</w:t>
      </w:r>
      <w:r w:rsidR="00E33174">
        <w:t xml:space="preserve">, </w:t>
      </w:r>
      <w:r w:rsidR="00807859">
        <w:t xml:space="preserve">pools of </w:t>
      </w:r>
      <w:r w:rsidR="009D516D">
        <w:t>varying</w:t>
      </w:r>
      <w:r w:rsidR="00807859">
        <w:t xml:space="preserve"> depths (0.75 – 3.5 feet a</w:t>
      </w:r>
      <w:r w:rsidR="00E33174">
        <w:t>t low flow), and overall complex habitat.</w:t>
      </w:r>
      <w:r w:rsidR="00807859">
        <w:t xml:space="preserve"> No major erosion or sediment deposition was observed and all weirs appeared functional with the exception of some minor undermining on the river left side of middle weir 2. The LWD structures within t</w:t>
      </w:r>
      <w:r w:rsidR="008E045A">
        <w:t xml:space="preserve">he </w:t>
      </w:r>
      <w:r w:rsidR="0096663F">
        <w:t>roughened</w:t>
      </w:r>
      <w:r w:rsidR="008E045A">
        <w:t xml:space="preserve"> channel have recruited some additional small woody debris.</w:t>
      </w:r>
      <w:r w:rsidR="0096663F">
        <w:t xml:space="preserve"> Stream temperature was </w:t>
      </w:r>
      <w:r w:rsidR="00807859">
        <w:t xml:space="preserve">within the optimal range </w:t>
      </w:r>
      <w:r w:rsidR="0096663F">
        <w:t xml:space="preserve">for salmonids on a </w:t>
      </w:r>
      <w:r w:rsidR="00807859">
        <w:t xml:space="preserve">very </w:t>
      </w:r>
      <w:r w:rsidR="0096663F">
        <w:t xml:space="preserve">hot </w:t>
      </w:r>
      <w:r w:rsidR="00807859">
        <w:t>summer day</w:t>
      </w:r>
      <w:r w:rsidR="0096663F">
        <w:t xml:space="preserve"> (</w:t>
      </w:r>
      <w:r w:rsidR="00807859">
        <w:t>August 16</w:t>
      </w:r>
      <w:r w:rsidR="00807859" w:rsidRPr="00807859">
        <w:rPr>
          <w:vertAlign w:val="superscript"/>
        </w:rPr>
        <w:t>th</w:t>
      </w:r>
      <w:r w:rsidR="00807859">
        <w:t xml:space="preserve"> 2013, </w:t>
      </w:r>
      <w:r w:rsidR="0096663F">
        <w:t>15°C).</w:t>
      </w:r>
    </w:p>
    <w:p w:rsidR="00060059" w:rsidRDefault="008E045A" w:rsidP="008E045A">
      <w:pPr>
        <w:ind w:firstLine="720"/>
      </w:pPr>
      <w:r>
        <w:t>The riparian area impacted by the Scheibler barrier removal project has completely revegetat</w:t>
      </w:r>
      <w:r w:rsidR="00462574">
        <w:t>ed with a mix of native shrubs and int</w:t>
      </w:r>
      <w:r w:rsidR="009D516D">
        <w:t>roduced species</w:t>
      </w:r>
      <w:r w:rsidR="00462574">
        <w:t>. Thick reed canary grass lined the banks of most areas within the reach.  However, shrub cover is high in many areas (i.e. 90-100% on lower weir wetland and middle weir floodplain logs</w:t>
      </w:r>
      <w:r w:rsidR="009D516D">
        <w:t>), ranges</w:t>
      </w:r>
      <w:r w:rsidR="00462574">
        <w:t xml:space="preserve"> from 26-73%</w:t>
      </w:r>
      <w:r w:rsidR="009D516D">
        <w:t xml:space="preserve"> </w:t>
      </w:r>
      <w:r w:rsidR="00462574">
        <w:t xml:space="preserve">and </w:t>
      </w:r>
      <w:r w:rsidR="009D516D">
        <w:t>is diverse</w:t>
      </w:r>
      <w:r w:rsidR="00462574">
        <w:t xml:space="preserve"> </w:t>
      </w:r>
      <w:r w:rsidR="009D516D">
        <w:t>(7</w:t>
      </w:r>
      <w:r w:rsidR="00462574">
        <w:t xml:space="preserve"> </w:t>
      </w:r>
      <w:r w:rsidR="009D516D">
        <w:t xml:space="preserve">native shrub </w:t>
      </w:r>
      <w:r w:rsidR="00462574">
        <w:t>species</w:t>
      </w:r>
      <w:r w:rsidR="009D516D">
        <w:t>)</w:t>
      </w:r>
      <w:r w:rsidR="00462574">
        <w:t xml:space="preserve">.  </w:t>
      </w:r>
      <w:r>
        <w:t xml:space="preserve"> </w:t>
      </w:r>
      <w:r w:rsidR="00060059">
        <w:t xml:space="preserve"> Sweet pea was present and although introduced is not a concern. </w:t>
      </w:r>
      <w:r w:rsidR="009D516D">
        <w:t xml:space="preserve">Introduced species </w:t>
      </w:r>
      <w:r w:rsidR="0096663F">
        <w:t>observed</w:t>
      </w:r>
      <w:r w:rsidR="00060059">
        <w:t xml:space="preserve"> </w:t>
      </w:r>
      <w:r w:rsidR="009D516D">
        <w:t>include the noxious weed knapweed and</w:t>
      </w:r>
      <w:r w:rsidR="00060059">
        <w:t xml:space="preserve"> </w:t>
      </w:r>
      <w:r>
        <w:t>reed canary grass</w:t>
      </w:r>
      <w:r w:rsidR="009D516D">
        <w:t>,</w:t>
      </w:r>
      <w:r>
        <w:t xml:space="preserve"> prickly lettuce, mullein</w:t>
      </w:r>
      <w:r w:rsidR="009D516D">
        <w:t xml:space="preserve"> and sweet pea</w:t>
      </w:r>
      <w:r>
        <w:t>. Sedge mat cover is better at the middle barrier (average ~ 42%) than at the lower barrier.</w:t>
      </w:r>
    </w:p>
    <w:p w:rsidR="0096663F" w:rsidRDefault="009D516D" w:rsidP="008E045A">
      <w:pPr>
        <w:ind w:firstLine="720"/>
      </w:pPr>
      <w:r>
        <w:t>It is recommended that t</w:t>
      </w:r>
      <w:r w:rsidR="0096663F">
        <w:t>he CCNRD</w:t>
      </w:r>
      <w:r>
        <w:t xml:space="preserve"> visit the site on a yearly basis to repeat photo points and monitor weir integrity, pool depth, and riparian cover. Ideally, the visit should be in mid-July to avoid the peak of reed canary growth and coordinated with individuals from other agencies who wish to visit the site. N</w:t>
      </w:r>
      <w:r w:rsidR="0096663F">
        <w:t>ative shrubs are competing well with invasive</w:t>
      </w:r>
      <w:r>
        <w:t>s</w:t>
      </w:r>
      <w:r w:rsidR="0096663F">
        <w:t xml:space="preserve"> so no planting is recommended at this time.</w:t>
      </w:r>
      <w:r>
        <w:t xml:space="preserve"> Upon </w:t>
      </w:r>
      <w:r>
        <w:lastRenderedPageBreak/>
        <w:t>landowner agreement, the CCNRD should work with the Chelan County Weed Board to eradicate</w:t>
      </w:r>
      <w:r w:rsidR="0096663F">
        <w:t xml:space="preserve"> </w:t>
      </w:r>
      <w:r>
        <w:t>the knapweed at the site.</w:t>
      </w:r>
    </w:p>
    <w:p w:rsidR="008E045A" w:rsidRPr="00060059" w:rsidRDefault="008E045A" w:rsidP="008E045A">
      <w:pPr>
        <w:ind w:firstLine="720"/>
      </w:pPr>
    </w:p>
    <w:p w:rsidR="000C5F97" w:rsidRDefault="000C5F97" w:rsidP="00C141AE"/>
    <w:p w:rsidR="000C5F97" w:rsidRDefault="000C5F97" w:rsidP="00C141AE"/>
    <w:p w:rsidR="000C5F97" w:rsidRDefault="000C5F97" w:rsidP="00C141AE"/>
    <w:p w:rsidR="000C5F97" w:rsidRDefault="000C5F97" w:rsidP="00C141AE"/>
    <w:p w:rsidR="000C5F97" w:rsidRDefault="000C5F97" w:rsidP="00C141AE"/>
    <w:p w:rsidR="000C5F97" w:rsidRPr="00C141AE" w:rsidRDefault="000C5F97" w:rsidP="00C141AE"/>
    <w:sectPr w:rsidR="000C5F97" w:rsidRPr="00C141AE" w:rsidSect="00DE0B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5133F"/>
    <w:multiLevelType w:val="hybridMultilevel"/>
    <w:tmpl w:val="2E9C9238"/>
    <w:lvl w:ilvl="0" w:tplc="9BC43EA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78F3"/>
    <w:rsid w:val="00015760"/>
    <w:rsid w:val="00032F51"/>
    <w:rsid w:val="000439B9"/>
    <w:rsid w:val="00051B6C"/>
    <w:rsid w:val="00057E46"/>
    <w:rsid w:val="00060059"/>
    <w:rsid w:val="00061123"/>
    <w:rsid w:val="000C5F97"/>
    <w:rsid w:val="000E0EEA"/>
    <w:rsid w:val="000E353E"/>
    <w:rsid w:val="00122445"/>
    <w:rsid w:val="00155A31"/>
    <w:rsid w:val="0016219D"/>
    <w:rsid w:val="00163928"/>
    <w:rsid w:val="00193E20"/>
    <w:rsid w:val="00195136"/>
    <w:rsid w:val="001B7BCD"/>
    <w:rsid w:val="001D0E6B"/>
    <w:rsid w:val="00212446"/>
    <w:rsid w:val="002212E3"/>
    <w:rsid w:val="002309F3"/>
    <w:rsid w:val="002553D7"/>
    <w:rsid w:val="00255EEC"/>
    <w:rsid w:val="00270F40"/>
    <w:rsid w:val="002B65EE"/>
    <w:rsid w:val="002C7F6A"/>
    <w:rsid w:val="002F753E"/>
    <w:rsid w:val="003B78EF"/>
    <w:rsid w:val="003D5D8A"/>
    <w:rsid w:val="004020AD"/>
    <w:rsid w:val="00462574"/>
    <w:rsid w:val="004A19D7"/>
    <w:rsid w:val="004C30FF"/>
    <w:rsid w:val="004C3888"/>
    <w:rsid w:val="004C7D90"/>
    <w:rsid w:val="005144BE"/>
    <w:rsid w:val="005378F3"/>
    <w:rsid w:val="00550710"/>
    <w:rsid w:val="00551610"/>
    <w:rsid w:val="0057342E"/>
    <w:rsid w:val="005C6B29"/>
    <w:rsid w:val="005D3F46"/>
    <w:rsid w:val="005D727E"/>
    <w:rsid w:val="00606FCF"/>
    <w:rsid w:val="00667DAE"/>
    <w:rsid w:val="00690EB8"/>
    <w:rsid w:val="006B0D4C"/>
    <w:rsid w:val="00716374"/>
    <w:rsid w:val="00764021"/>
    <w:rsid w:val="00767F14"/>
    <w:rsid w:val="00771C5F"/>
    <w:rsid w:val="007A0F07"/>
    <w:rsid w:val="00807859"/>
    <w:rsid w:val="0084410B"/>
    <w:rsid w:val="00855569"/>
    <w:rsid w:val="00855F59"/>
    <w:rsid w:val="0089721D"/>
    <w:rsid w:val="008C7F77"/>
    <w:rsid w:val="008E045A"/>
    <w:rsid w:val="008E5E37"/>
    <w:rsid w:val="009063E2"/>
    <w:rsid w:val="0093301D"/>
    <w:rsid w:val="00937BCF"/>
    <w:rsid w:val="0095099D"/>
    <w:rsid w:val="0096663F"/>
    <w:rsid w:val="0099287F"/>
    <w:rsid w:val="009B6FC8"/>
    <w:rsid w:val="009C52C7"/>
    <w:rsid w:val="009D516D"/>
    <w:rsid w:val="00A30617"/>
    <w:rsid w:val="00A75D13"/>
    <w:rsid w:val="00AA0FD7"/>
    <w:rsid w:val="00AA76DC"/>
    <w:rsid w:val="00B574A4"/>
    <w:rsid w:val="00B6292F"/>
    <w:rsid w:val="00B63A3D"/>
    <w:rsid w:val="00B840EA"/>
    <w:rsid w:val="00BA42D6"/>
    <w:rsid w:val="00BB4A26"/>
    <w:rsid w:val="00BD066A"/>
    <w:rsid w:val="00C141AE"/>
    <w:rsid w:val="00C231E0"/>
    <w:rsid w:val="00C2623A"/>
    <w:rsid w:val="00C45372"/>
    <w:rsid w:val="00C76872"/>
    <w:rsid w:val="00C8584A"/>
    <w:rsid w:val="00C86BAA"/>
    <w:rsid w:val="00CC686A"/>
    <w:rsid w:val="00D13E47"/>
    <w:rsid w:val="00D24910"/>
    <w:rsid w:val="00D27B57"/>
    <w:rsid w:val="00D40763"/>
    <w:rsid w:val="00D548DE"/>
    <w:rsid w:val="00D75B9C"/>
    <w:rsid w:val="00DE0B4C"/>
    <w:rsid w:val="00DF37E7"/>
    <w:rsid w:val="00E33174"/>
    <w:rsid w:val="00E863F7"/>
    <w:rsid w:val="00E90854"/>
    <w:rsid w:val="00E97197"/>
    <w:rsid w:val="00ED4922"/>
    <w:rsid w:val="00EF2F1E"/>
    <w:rsid w:val="00F06D38"/>
    <w:rsid w:val="00F10C0E"/>
    <w:rsid w:val="00F13E97"/>
    <w:rsid w:val="00F27CF8"/>
    <w:rsid w:val="00F55AC0"/>
    <w:rsid w:val="00F87CB7"/>
    <w:rsid w:val="00F97A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4" type="connector" idref="#_x0000_s1045"/>
        <o:r id="V:Rule5" type="connector" idref="#_x0000_s1041"/>
        <o:r id="V:Rule6"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0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8F3"/>
    <w:rPr>
      <w:rFonts w:ascii="Tahoma" w:hAnsi="Tahoma" w:cs="Tahoma"/>
      <w:sz w:val="16"/>
      <w:szCs w:val="16"/>
    </w:rPr>
  </w:style>
  <w:style w:type="paragraph" w:styleId="ListParagraph">
    <w:name w:val="List Paragraph"/>
    <w:basedOn w:val="Normal"/>
    <w:uiPriority w:val="34"/>
    <w:qFormat/>
    <w:rsid w:val="002309F3"/>
    <w:pPr>
      <w:ind w:left="720"/>
      <w:contextualSpacing/>
    </w:pPr>
  </w:style>
</w:styles>
</file>

<file path=word/webSettings.xml><?xml version="1.0" encoding="utf-8"?>
<w:webSettings xmlns:r="http://schemas.openxmlformats.org/officeDocument/2006/relationships" xmlns:w="http://schemas.openxmlformats.org/wordprocessingml/2006/main">
  <w:divs>
    <w:div w:id="111823303">
      <w:bodyDiv w:val="1"/>
      <w:marLeft w:val="0"/>
      <w:marRight w:val="0"/>
      <w:marTop w:val="0"/>
      <w:marBottom w:val="0"/>
      <w:divBdr>
        <w:top w:val="none" w:sz="0" w:space="0" w:color="auto"/>
        <w:left w:val="none" w:sz="0" w:space="0" w:color="auto"/>
        <w:bottom w:val="none" w:sz="0" w:space="0" w:color="auto"/>
        <w:right w:val="none" w:sz="0" w:space="0" w:color="auto"/>
      </w:divBdr>
    </w:div>
    <w:div w:id="138420392">
      <w:bodyDiv w:val="1"/>
      <w:marLeft w:val="0"/>
      <w:marRight w:val="0"/>
      <w:marTop w:val="0"/>
      <w:marBottom w:val="0"/>
      <w:divBdr>
        <w:top w:val="none" w:sz="0" w:space="0" w:color="auto"/>
        <w:left w:val="none" w:sz="0" w:space="0" w:color="auto"/>
        <w:bottom w:val="none" w:sz="0" w:space="0" w:color="auto"/>
        <w:right w:val="none" w:sz="0" w:space="0" w:color="auto"/>
      </w:divBdr>
    </w:div>
    <w:div w:id="408886496">
      <w:bodyDiv w:val="1"/>
      <w:marLeft w:val="0"/>
      <w:marRight w:val="0"/>
      <w:marTop w:val="0"/>
      <w:marBottom w:val="0"/>
      <w:divBdr>
        <w:top w:val="none" w:sz="0" w:space="0" w:color="auto"/>
        <w:left w:val="none" w:sz="0" w:space="0" w:color="auto"/>
        <w:bottom w:val="none" w:sz="0" w:space="0" w:color="auto"/>
        <w:right w:val="none" w:sz="0" w:space="0" w:color="auto"/>
      </w:divBdr>
    </w:div>
    <w:div w:id="561528066">
      <w:bodyDiv w:val="1"/>
      <w:marLeft w:val="0"/>
      <w:marRight w:val="0"/>
      <w:marTop w:val="0"/>
      <w:marBottom w:val="0"/>
      <w:divBdr>
        <w:top w:val="none" w:sz="0" w:space="0" w:color="auto"/>
        <w:left w:val="none" w:sz="0" w:space="0" w:color="auto"/>
        <w:bottom w:val="none" w:sz="0" w:space="0" w:color="auto"/>
        <w:right w:val="none" w:sz="0" w:space="0" w:color="auto"/>
      </w:divBdr>
    </w:div>
    <w:div w:id="582879188">
      <w:bodyDiv w:val="1"/>
      <w:marLeft w:val="0"/>
      <w:marRight w:val="0"/>
      <w:marTop w:val="0"/>
      <w:marBottom w:val="0"/>
      <w:divBdr>
        <w:top w:val="none" w:sz="0" w:space="0" w:color="auto"/>
        <w:left w:val="none" w:sz="0" w:space="0" w:color="auto"/>
        <w:bottom w:val="none" w:sz="0" w:space="0" w:color="auto"/>
        <w:right w:val="none" w:sz="0" w:space="0" w:color="auto"/>
      </w:divBdr>
    </w:div>
    <w:div w:id="1120495185">
      <w:bodyDiv w:val="1"/>
      <w:marLeft w:val="0"/>
      <w:marRight w:val="0"/>
      <w:marTop w:val="0"/>
      <w:marBottom w:val="0"/>
      <w:divBdr>
        <w:top w:val="none" w:sz="0" w:space="0" w:color="auto"/>
        <w:left w:val="none" w:sz="0" w:space="0" w:color="auto"/>
        <w:bottom w:val="none" w:sz="0" w:space="0" w:color="auto"/>
        <w:right w:val="none" w:sz="0" w:space="0" w:color="auto"/>
      </w:divBdr>
    </w:div>
    <w:div w:id="1431313703">
      <w:bodyDiv w:val="1"/>
      <w:marLeft w:val="0"/>
      <w:marRight w:val="0"/>
      <w:marTop w:val="0"/>
      <w:marBottom w:val="0"/>
      <w:divBdr>
        <w:top w:val="none" w:sz="0" w:space="0" w:color="auto"/>
        <w:left w:val="none" w:sz="0" w:space="0" w:color="auto"/>
        <w:bottom w:val="none" w:sz="0" w:space="0" w:color="auto"/>
        <w:right w:val="none" w:sz="0" w:space="0" w:color="auto"/>
      </w:divBdr>
    </w:div>
    <w:div w:id="1442603320">
      <w:bodyDiv w:val="1"/>
      <w:marLeft w:val="0"/>
      <w:marRight w:val="0"/>
      <w:marTop w:val="0"/>
      <w:marBottom w:val="0"/>
      <w:divBdr>
        <w:top w:val="none" w:sz="0" w:space="0" w:color="auto"/>
        <w:left w:val="none" w:sz="0" w:space="0" w:color="auto"/>
        <w:bottom w:val="none" w:sz="0" w:space="0" w:color="auto"/>
        <w:right w:val="none" w:sz="0" w:space="0" w:color="auto"/>
      </w:divBdr>
    </w:div>
    <w:div w:id="1509325426">
      <w:bodyDiv w:val="1"/>
      <w:marLeft w:val="0"/>
      <w:marRight w:val="0"/>
      <w:marTop w:val="0"/>
      <w:marBottom w:val="0"/>
      <w:divBdr>
        <w:top w:val="none" w:sz="0" w:space="0" w:color="auto"/>
        <w:left w:val="none" w:sz="0" w:space="0" w:color="auto"/>
        <w:bottom w:val="none" w:sz="0" w:space="0" w:color="auto"/>
        <w:right w:val="none" w:sz="0" w:space="0" w:color="auto"/>
      </w:divBdr>
    </w:div>
    <w:div w:id="1620524268">
      <w:bodyDiv w:val="1"/>
      <w:marLeft w:val="0"/>
      <w:marRight w:val="0"/>
      <w:marTop w:val="0"/>
      <w:marBottom w:val="0"/>
      <w:divBdr>
        <w:top w:val="none" w:sz="0" w:space="0" w:color="auto"/>
        <w:left w:val="none" w:sz="0" w:space="0" w:color="auto"/>
        <w:bottom w:val="none" w:sz="0" w:space="0" w:color="auto"/>
        <w:right w:val="none" w:sz="0" w:space="0" w:color="auto"/>
      </w:divBdr>
    </w:div>
    <w:div w:id="1662153471">
      <w:bodyDiv w:val="1"/>
      <w:marLeft w:val="0"/>
      <w:marRight w:val="0"/>
      <w:marTop w:val="0"/>
      <w:marBottom w:val="0"/>
      <w:divBdr>
        <w:top w:val="none" w:sz="0" w:space="0" w:color="auto"/>
        <w:left w:val="none" w:sz="0" w:space="0" w:color="auto"/>
        <w:bottom w:val="none" w:sz="0" w:space="0" w:color="auto"/>
        <w:right w:val="none" w:sz="0" w:space="0" w:color="auto"/>
      </w:divBdr>
    </w:div>
    <w:div w:id="200153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34" Type="http://schemas.openxmlformats.org/officeDocument/2006/relationships/chart" Target="charts/chart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stor316\nr\adrienner\My%20Documents\riparianMonsheet_existing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100"/>
              <a:t>Average</a:t>
            </a:r>
            <a:r>
              <a:rPr lang="en-US" sz="1100" baseline="0"/>
              <a:t> Percent Shrub cover along banks of Schiebler Barrier Removal Project</a:t>
            </a:r>
            <a:endParaRPr lang="en-US" sz="1100"/>
          </a:p>
        </c:rich>
      </c:tx>
      <c:layout>
        <c:manualLayout>
          <c:xMode val="edge"/>
          <c:yMode val="edge"/>
          <c:x val="0.13976647886191496"/>
          <c:y val="0"/>
        </c:manualLayout>
      </c:layout>
    </c:title>
    <c:plotArea>
      <c:layout>
        <c:manualLayout>
          <c:layoutTarget val="inner"/>
          <c:xMode val="edge"/>
          <c:yMode val="edge"/>
          <c:x val="0.12255796150481188"/>
          <c:y val="0.16853018372703477"/>
          <c:w val="0.71824890638670325"/>
          <c:h val="0.65898549139690965"/>
        </c:manualLayout>
      </c:layout>
      <c:barChart>
        <c:barDir val="col"/>
        <c:grouping val="clustered"/>
        <c:ser>
          <c:idx val="0"/>
          <c:order val="0"/>
          <c:tx>
            <c:v>Left Bank</c:v>
          </c:tx>
          <c:cat>
            <c:strRef>
              <c:f>Scheibler_lower!$G$4:$G$6</c:f>
              <c:strCache>
                <c:ptCount val="3"/>
                <c:pt idx="0">
                  <c:v>Roughened Channel</c:v>
                </c:pt>
                <c:pt idx="1">
                  <c:v>Middle Weirs</c:v>
                </c:pt>
                <c:pt idx="2">
                  <c:v>Lower Weirs</c:v>
                </c:pt>
              </c:strCache>
            </c:strRef>
          </c:cat>
          <c:val>
            <c:numRef>
              <c:f>Scheibler_lower!$I$4:$I$6</c:f>
              <c:numCache>
                <c:formatCode>General</c:formatCode>
                <c:ptCount val="3"/>
                <c:pt idx="0">
                  <c:v>27.5</c:v>
                </c:pt>
                <c:pt idx="1">
                  <c:v>29</c:v>
                </c:pt>
                <c:pt idx="2">
                  <c:v>64</c:v>
                </c:pt>
              </c:numCache>
            </c:numRef>
          </c:val>
        </c:ser>
        <c:ser>
          <c:idx val="1"/>
          <c:order val="1"/>
          <c:tx>
            <c:v>Right Bank</c:v>
          </c:tx>
          <c:dLbls>
            <c:dLbl>
              <c:idx val="1"/>
              <c:layout>
                <c:manualLayout>
                  <c:x val="0"/>
                  <c:y val="1.3888888888888935E-2"/>
                </c:manualLayout>
              </c:layout>
              <c:showVal val="1"/>
            </c:dLbl>
            <c:showVal val="1"/>
          </c:dLbls>
          <c:cat>
            <c:strRef>
              <c:f>Scheibler_lower!$G$4:$G$6</c:f>
              <c:strCache>
                <c:ptCount val="3"/>
                <c:pt idx="0">
                  <c:v>Roughened Channel</c:v>
                </c:pt>
                <c:pt idx="1">
                  <c:v>Middle Weirs</c:v>
                </c:pt>
                <c:pt idx="2">
                  <c:v>Lower Weirs</c:v>
                </c:pt>
              </c:strCache>
            </c:strRef>
          </c:cat>
          <c:val>
            <c:numRef>
              <c:f>Scheibler_lower!$K$4:$K$6</c:f>
              <c:numCache>
                <c:formatCode>General</c:formatCode>
                <c:ptCount val="3"/>
                <c:pt idx="0">
                  <c:v>30</c:v>
                </c:pt>
                <c:pt idx="1">
                  <c:v>73</c:v>
                </c:pt>
                <c:pt idx="2">
                  <c:v>26</c:v>
                </c:pt>
              </c:numCache>
            </c:numRef>
          </c:val>
        </c:ser>
        <c:dLbls>
          <c:showVal val="1"/>
        </c:dLbls>
        <c:axId val="34620928"/>
        <c:axId val="34622464"/>
      </c:barChart>
      <c:catAx>
        <c:axId val="34620928"/>
        <c:scaling>
          <c:orientation val="minMax"/>
        </c:scaling>
        <c:axPos val="b"/>
        <c:tickLblPos val="nextTo"/>
        <c:crossAx val="34622464"/>
        <c:crosses val="autoZero"/>
        <c:auto val="1"/>
        <c:lblAlgn val="ctr"/>
        <c:lblOffset val="100"/>
      </c:catAx>
      <c:valAx>
        <c:axId val="34622464"/>
        <c:scaling>
          <c:orientation val="minMax"/>
        </c:scaling>
        <c:axPos val="l"/>
        <c:majorGridlines/>
        <c:title>
          <c:tx>
            <c:rich>
              <a:bodyPr rot="-5400000" vert="horz"/>
              <a:lstStyle/>
              <a:p>
                <a:pPr>
                  <a:defRPr/>
                </a:pPr>
                <a:r>
                  <a:rPr lang="en-US"/>
                  <a:t>Average Percent Shrub Cover</a:t>
                </a:r>
              </a:p>
            </c:rich>
          </c:tx>
          <c:layout/>
        </c:title>
        <c:numFmt formatCode="General" sourceLinked="1"/>
        <c:tickLblPos val="nextTo"/>
        <c:crossAx val="34620928"/>
        <c:crosses val="autoZero"/>
        <c:crossBetween val="between"/>
      </c:valAx>
    </c:plotArea>
    <c:legend>
      <c:legendPos val="r"/>
      <c:layout>
        <c:manualLayout>
          <c:xMode val="edge"/>
          <c:yMode val="edge"/>
          <c:x val="0.83247353455818263"/>
          <c:y val="0.44938466025080431"/>
          <c:w val="0.16752646544181996"/>
          <c:h val="0.16743438320210061"/>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1092F-A855-4866-88CE-AEAAD5B08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1974</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13205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adrienner</dc:creator>
  <cp:lastModifiedBy>miketk</cp:lastModifiedBy>
  <cp:revision>3</cp:revision>
  <cp:lastPrinted>2014-02-03T21:45:00Z</cp:lastPrinted>
  <dcterms:created xsi:type="dcterms:W3CDTF">2014-01-21T18:26:00Z</dcterms:created>
  <dcterms:modified xsi:type="dcterms:W3CDTF">2014-02-03T21:54:00Z</dcterms:modified>
</cp:coreProperties>
</file>