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8D" w:rsidRPr="002F588D" w:rsidRDefault="002F588D" w:rsidP="002F588D">
      <w:pPr>
        <w:spacing w:after="0" w:line="240" w:lineRule="auto"/>
        <w:rPr>
          <w:b/>
        </w:rPr>
      </w:pPr>
      <w:r w:rsidRPr="002F588D">
        <w:rPr>
          <w:b/>
        </w:rPr>
        <w:t>Peshastin RM 8.8 Side Channel Reconnection Design #12-1447</w:t>
      </w:r>
    </w:p>
    <w:p w:rsidR="00F637FB" w:rsidRDefault="00F637FB"/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Responses to SRFB Comments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Calibri" w:hAnsi="Calibri" w:cs="Calibri"/>
        </w:rPr>
        <w:t>Clarify the level of design that has been completed to date that generated the four conceptual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alternatives</w:t>
      </w:r>
      <w:proofErr w:type="gramEnd"/>
      <w:r>
        <w:rPr>
          <w:rFonts w:ascii="Calibri" w:hAnsi="Calibri" w:cs="Calibri"/>
        </w:rPr>
        <w:t>.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 A review of the reach assessment and LIDAR and field visits were completed to develop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conceptual</w:t>
      </w:r>
      <w:proofErr w:type="gramEnd"/>
      <w:r>
        <w:rPr>
          <w:rFonts w:ascii="Times New Roman" w:hAnsi="Times New Roman" w:cs="Times New Roman"/>
        </w:rPr>
        <w:t xml:space="preserve"> alternatives. Some </w:t>
      </w:r>
      <w:proofErr w:type="spellStart"/>
      <w:r>
        <w:rPr>
          <w:rFonts w:ascii="Times New Roman" w:hAnsi="Times New Roman" w:cs="Times New Roman"/>
        </w:rPr>
        <w:t>topo</w:t>
      </w:r>
      <w:proofErr w:type="spellEnd"/>
      <w:r>
        <w:rPr>
          <w:rFonts w:ascii="Times New Roman" w:hAnsi="Times New Roman" w:cs="Times New Roman"/>
        </w:rPr>
        <w:t xml:space="preserve"> survey data was collected to verify LIDAR.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Calibri" w:hAnsi="Calibri" w:cs="Calibri"/>
        </w:rPr>
        <w:t xml:space="preserve">What benefits would a back water channel have over a flow through channel but one that </w:t>
      </w:r>
      <w:proofErr w:type="gramStart"/>
      <w:r>
        <w:rPr>
          <w:rFonts w:ascii="Calibri" w:hAnsi="Calibri" w:cs="Calibri"/>
        </w:rPr>
        <w:t>is</w:t>
      </w:r>
      <w:proofErr w:type="gramEnd"/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shorter</w:t>
      </w:r>
      <w:proofErr w:type="gramEnd"/>
      <w:r>
        <w:rPr>
          <w:rFonts w:ascii="Calibri" w:hAnsi="Calibri" w:cs="Calibri"/>
        </w:rPr>
        <w:t xml:space="preserve"> in length than the entire reach between the existing undersized culverts? This was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mentioned</w:t>
      </w:r>
      <w:proofErr w:type="gramEnd"/>
      <w:r>
        <w:rPr>
          <w:rFonts w:ascii="Calibri" w:hAnsi="Calibri" w:cs="Calibri"/>
        </w:rPr>
        <w:t xml:space="preserve"> as an option on site but concerns were expressed about lack of flushing flows to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maintain</w:t>
      </w:r>
      <w:proofErr w:type="gramEnd"/>
      <w:r>
        <w:rPr>
          <w:rFonts w:ascii="Calibri" w:hAnsi="Calibri" w:cs="Calibri"/>
        </w:rPr>
        <w:t xml:space="preserve"> the channel.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 The back water channel alternative is no longer being considered based on RTT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comments</w:t>
      </w:r>
      <w:proofErr w:type="gramEnd"/>
      <w:r>
        <w:rPr>
          <w:rFonts w:ascii="Times New Roman" w:hAnsi="Times New Roman" w:cs="Times New Roman"/>
        </w:rPr>
        <w:t xml:space="preserve"> during the field visit.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Calibri" w:hAnsi="Calibri" w:cs="Calibri"/>
        </w:rPr>
        <w:t>What criteria will be used to prioritize project alternatives?</w:t>
      </w:r>
    </w:p>
    <w:p w:rsidR="00DA096D" w:rsidRDefault="00DA096D" w:rsidP="00DA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 Biological benefit versus cost and landowner concerns will be evaluated to select a</w:t>
      </w:r>
    </w:p>
    <w:p w:rsidR="00DA096D" w:rsidRDefault="00DA096D" w:rsidP="00DA096D">
      <w:proofErr w:type="gramStart"/>
      <w:r>
        <w:rPr>
          <w:rFonts w:ascii="Times New Roman" w:hAnsi="Times New Roman" w:cs="Times New Roman"/>
        </w:rPr>
        <w:t>preferred</w:t>
      </w:r>
      <w:proofErr w:type="gramEnd"/>
      <w:r>
        <w:rPr>
          <w:rFonts w:ascii="Times New Roman" w:hAnsi="Times New Roman" w:cs="Times New Roman"/>
        </w:rPr>
        <w:t xml:space="preserve"> alternative. The Wenatchee Habitat Subcommittee will review the alternatives.</w:t>
      </w:r>
    </w:p>
    <w:sectPr w:rsidR="00DA096D" w:rsidSect="00F6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217C"/>
    <w:multiLevelType w:val="hybridMultilevel"/>
    <w:tmpl w:val="9532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88D"/>
    <w:rsid w:val="002F588D"/>
    <w:rsid w:val="00C57C19"/>
    <w:rsid w:val="00DA096D"/>
    <w:rsid w:val="00EA7E8F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2F588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F588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miketk</dc:creator>
  <cp:keywords/>
  <dc:description/>
  <cp:lastModifiedBy>miketk</cp:lastModifiedBy>
  <cp:revision>2</cp:revision>
  <dcterms:created xsi:type="dcterms:W3CDTF">2012-08-24T14:47:00Z</dcterms:created>
  <dcterms:modified xsi:type="dcterms:W3CDTF">2012-08-24T14:47:00Z</dcterms:modified>
</cp:coreProperties>
</file>