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97"/>
        <w:tblW w:w="48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1638"/>
        <w:gridCol w:w="1035"/>
        <w:gridCol w:w="1217"/>
        <w:gridCol w:w="1020"/>
      </w:tblGrid>
      <w:tr w:rsidR="00CF0122" w:rsidRPr="00444E56">
        <w:trPr>
          <w:trHeight w:val="300"/>
        </w:trPr>
        <w:tc>
          <w:tcPr>
            <w:tcW w:w="1638" w:type="dxa"/>
            <w:shd w:val="clear" w:color="auto" w:fill="BFBFBF"/>
            <w:noWrap/>
            <w:vAlign w:val="center"/>
          </w:tcPr>
          <w:p w:rsidR="00CF0122" w:rsidRPr="00444E56" w:rsidRDefault="00CF0122">
            <w:pPr>
              <w:spacing w:before="0" w:after="0" w:line="240" w:lineRule="auto"/>
              <w:jc w:val="center"/>
              <w:rPr>
                <w:rStyle w:val="SubtleReference"/>
                <w:rFonts w:eastAsiaTheme="minorEastAsia"/>
              </w:rPr>
            </w:pPr>
            <w:r w:rsidRPr="00444E56">
              <w:rPr>
                <w:rStyle w:val="SubtleReference"/>
                <w:rFonts w:eastAsiaTheme="minorEastAsia"/>
              </w:rPr>
              <w:t>Lead Entity</w:t>
            </w:r>
          </w:p>
        </w:tc>
        <w:tc>
          <w:tcPr>
            <w:tcW w:w="1035" w:type="dxa"/>
            <w:shd w:val="clear" w:color="auto" w:fill="BFBFBF"/>
            <w:noWrap/>
            <w:vAlign w:val="center"/>
          </w:tcPr>
          <w:p w:rsidR="00CF0122" w:rsidRPr="00444E56" w:rsidRDefault="00CF0122">
            <w:pPr>
              <w:spacing w:before="0" w:after="0" w:line="240" w:lineRule="auto"/>
              <w:jc w:val="center"/>
              <w:rPr>
                <w:rStyle w:val="SubtleReference"/>
                <w:rFonts w:eastAsiaTheme="minorEastAsia"/>
              </w:rPr>
            </w:pPr>
            <w:r w:rsidRPr="00444E56">
              <w:rPr>
                <w:rStyle w:val="SubtleReference"/>
                <w:rFonts w:eastAsiaTheme="minorEastAsia"/>
              </w:rPr>
              <w:t>Date</w:t>
            </w:r>
          </w:p>
        </w:tc>
        <w:tc>
          <w:tcPr>
            <w:tcW w:w="1166" w:type="dxa"/>
            <w:shd w:val="clear" w:color="auto" w:fill="BFBFBF"/>
            <w:vAlign w:val="center"/>
          </w:tcPr>
          <w:p w:rsidR="00CF0122" w:rsidRPr="00444E56" w:rsidRDefault="00CF0122">
            <w:pPr>
              <w:spacing w:before="0" w:after="0" w:line="240" w:lineRule="auto"/>
              <w:jc w:val="center"/>
              <w:rPr>
                <w:rStyle w:val="SubtleReference"/>
                <w:rFonts w:eastAsiaTheme="minorEastAsia"/>
              </w:rPr>
            </w:pPr>
            <w:r w:rsidRPr="00444E56">
              <w:rPr>
                <w:rStyle w:val="SubtleReference"/>
                <w:rFonts w:eastAsiaTheme="minorEastAsia"/>
              </w:rPr>
              <w:t>Application Complete</w:t>
            </w:r>
          </w:p>
        </w:tc>
        <w:tc>
          <w:tcPr>
            <w:tcW w:w="1020" w:type="dxa"/>
            <w:shd w:val="clear" w:color="auto" w:fill="BFBFBF"/>
            <w:noWrap/>
            <w:vAlign w:val="center"/>
          </w:tcPr>
          <w:p w:rsidR="00CF0122" w:rsidRPr="00444E56" w:rsidRDefault="00CF0122">
            <w:pPr>
              <w:spacing w:before="0" w:after="0" w:line="240" w:lineRule="auto"/>
              <w:jc w:val="center"/>
              <w:rPr>
                <w:rStyle w:val="SubtleReference"/>
                <w:rFonts w:eastAsiaTheme="minorEastAsia"/>
              </w:rPr>
            </w:pPr>
            <w:r w:rsidRPr="00444E56">
              <w:rPr>
                <w:rStyle w:val="SubtleReference"/>
                <w:rFonts w:eastAsiaTheme="minorEastAsia"/>
              </w:rPr>
              <w:t>Status</w:t>
            </w:r>
          </w:p>
        </w:tc>
      </w:tr>
      <w:tr w:rsidR="00CF0122" w:rsidRPr="00444E56">
        <w:trPr>
          <w:trHeight w:val="300"/>
        </w:trPr>
        <w:tc>
          <w:tcPr>
            <w:tcW w:w="1638" w:type="dxa"/>
            <w:noWrap/>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 xml:space="preserve">Early App. Review-Site Visit </w:t>
            </w:r>
          </w:p>
        </w:tc>
        <w:tc>
          <w:tcPr>
            <w:tcW w:w="1035" w:type="dxa"/>
            <w:noWrap/>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5/25/11</w:t>
            </w:r>
          </w:p>
        </w:tc>
        <w:tc>
          <w:tcPr>
            <w:tcW w:w="1166" w:type="dxa"/>
            <w:vAlign w:val="center"/>
          </w:tcPr>
          <w:p w:rsidR="00CF0122" w:rsidRPr="00444E56" w:rsidRDefault="00CF0122">
            <w:pPr>
              <w:spacing w:before="0" w:after="0" w:line="240" w:lineRule="auto"/>
              <w:rPr>
                <w:rStyle w:val="SubtleReference"/>
                <w:rFonts w:eastAsiaTheme="minorEastAsia"/>
              </w:rPr>
            </w:pPr>
            <w:r w:rsidRPr="00444E56">
              <w:rPr>
                <w:rStyle w:val="SubtleReference"/>
                <w:rFonts w:eastAsiaTheme="minorEastAsia"/>
              </w:rPr>
              <w:t>no</w:t>
            </w:r>
          </w:p>
        </w:tc>
        <w:tc>
          <w:tcPr>
            <w:tcW w:w="1020" w:type="dxa"/>
            <w:noWrap/>
            <w:vAlign w:val="center"/>
          </w:tcPr>
          <w:p w:rsidR="00CF0122" w:rsidRPr="00444E56" w:rsidRDefault="00CF0122" w:rsidP="00F07E7E">
            <w:pPr>
              <w:spacing w:before="0" w:after="0" w:line="240" w:lineRule="auto"/>
              <w:rPr>
                <w:rStyle w:val="SubtleReference"/>
                <w:rFonts w:eastAsiaTheme="minorEastAsia"/>
              </w:rPr>
            </w:pPr>
            <w:r w:rsidRPr="00444E56">
              <w:rPr>
                <w:rStyle w:val="SubtleReference"/>
                <w:rFonts w:eastAsiaTheme="minorEastAsia"/>
              </w:rPr>
              <w:t>C</w:t>
            </w:r>
            <w:r w:rsidR="00F07E7E">
              <w:rPr>
                <w:rStyle w:val="SubtleReference"/>
                <w:rFonts w:eastAsiaTheme="minorEastAsia"/>
              </w:rPr>
              <w:t>LEAR</w:t>
            </w:r>
          </w:p>
        </w:tc>
      </w:tr>
      <w:tr w:rsidR="00CF0122" w:rsidRPr="00444E56">
        <w:trPr>
          <w:trHeight w:val="300"/>
        </w:trPr>
        <w:tc>
          <w:tcPr>
            <w:tcW w:w="1638" w:type="dxa"/>
            <w:noWrap/>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July Review Panel Mtg.</w:t>
            </w:r>
          </w:p>
        </w:tc>
        <w:tc>
          <w:tcPr>
            <w:tcW w:w="1035" w:type="dxa"/>
            <w:noWrap/>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7/6/2011</w:t>
            </w:r>
          </w:p>
        </w:tc>
        <w:tc>
          <w:tcPr>
            <w:tcW w:w="1166" w:type="dxa"/>
            <w:vAlign w:val="center"/>
          </w:tcPr>
          <w:p w:rsidR="00CF0122" w:rsidRPr="00444E56" w:rsidRDefault="00CF0122">
            <w:pPr>
              <w:spacing w:before="0" w:after="0" w:line="240" w:lineRule="auto"/>
              <w:rPr>
                <w:rStyle w:val="SubtleReference"/>
                <w:rFonts w:eastAsiaTheme="minorEastAsia"/>
              </w:rPr>
            </w:pPr>
          </w:p>
        </w:tc>
        <w:tc>
          <w:tcPr>
            <w:tcW w:w="1020" w:type="dxa"/>
            <w:noWrap/>
            <w:vAlign w:val="center"/>
          </w:tcPr>
          <w:p w:rsidR="00CF0122" w:rsidRPr="00444E56" w:rsidRDefault="00CF0122">
            <w:pPr>
              <w:spacing w:before="0" w:after="0" w:line="240" w:lineRule="auto"/>
              <w:rPr>
                <w:rStyle w:val="SubtleReference"/>
                <w:rFonts w:eastAsiaTheme="minorEastAsia"/>
              </w:rPr>
            </w:pPr>
          </w:p>
        </w:tc>
      </w:tr>
      <w:tr w:rsidR="00CF0122" w:rsidRPr="00444E56">
        <w:trPr>
          <w:trHeight w:val="300"/>
        </w:trPr>
        <w:tc>
          <w:tcPr>
            <w:tcW w:w="1638" w:type="dxa"/>
            <w:noWrap/>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Post Application</w:t>
            </w:r>
          </w:p>
        </w:tc>
        <w:tc>
          <w:tcPr>
            <w:tcW w:w="1035" w:type="dxa"/>
            <w:noWrap/>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8/2011</w:t>
            </w:r>
          </w:p>
        </w:tc>
        <w:tc>
          <w:tcPr>
            <w:tcW w:w="1166" w:type="dxa"/>
            <w:vAlign w:val="center"/>
          </w:tcPr>
          <w:p w:rsidR="00CF0122" w:rsidRPr="00444E56" w:rsidRDefault="00CF0122">
            <w:pPr>
              <w:spacing w:before="0" w:after="0" w:line="240" w:lineRule="auto"/>
              <w:rPr>
                <w:rStyle w:val="SubtleReference"/>
                <w:rFonts w:eastAsiaTheme="minorEastAsia"/>
              </w:rPr>
            </w:pPr>
          </w:p>
        </w:tc>
        <w:tc>
          <w:tcPr>
            <w:tcW w:w="1020" w:type="dxa"/>
            <w:noWrap/>
            <w:vAlign w:val="center"/>
          </w:tcPr>
          <w:p w:rsidR="00CF0122" w:rsidRPr="00444E56" w:rsidRDefault="00CF0122">
            <w:pPr>
              <w:spacing w:before="0" w:after="0" w:line="240" w:lineRule="auto"/>
              <w:rPr>
                <w:rStyle w:val="SubtleReference"/>
                <w:rFonts w:eastAsiaTheme="minorEastAsia"/>
              </w:rPr>
            </w:pPr>
          </w:p>
        </w:tc>
      </w:tr>
      <w:tr w:rsidR="00CF0122" w:rsidRPr="00444E56">
        <w:trPr>
          <w:trHeight w:val="300"/>
        </w:trPr>
        <w:tc>
          <w:tcPr>
            <w:tcW w:w="1638" w:type="dxa"/>
            <w:noWrap/>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Final</w:t>
            </w:r>
          </w:p>
        </w:tc>
        <w:tc>
          <w:tcPr>
            <w:tcW w:w="1035" w:type="dxa"/>
            <w:noWrap/>
            <w:vAlign w:val="center"/>
          </w:tcPr>
          <w:p w:rsidR="00CF0122" w:rsidRPr="00444E56" w:rsidRDefault="00F07E7E">
            <w:pPr>
              <w:spacing w:before="0" w:after="0" w:line="240" w:lineRule="auto"/>
              <w:rPr>
                <w:rStyle w:val="SubtleReference"/>
                <w:rFonts w:eastAsiaTheme="minorEastAsia"/>
                <w:b w:val="0"/>
                <w:bCs w:val="0"/>
              </w:rPr>
            </w:pPr>
            <w:r>
              <w:rPr>
                <w:rStyle w:val="SubtleReference"/>
                <w:rFonts w:eastAsiaTheme="minorEastAsia"/>
                <w:b w:val="0"/>
                <w:bCs w:val="0"/>
              </w:rPr>
              <w:t>10/7/2011</w:t>
            </w:r>
          </w:p>
        </w:tc>
        <w:tc>
          <w:tcPr>
            <w:tcW w:w="1166" w:type="dxa"/>
            <w:vAlign w:val="center"/>
          </w:tcPr>
          <w:p w:rsidR="00CF0122" w:rsidRPr="00444E56" w:rsidRDefault="00CF0122">
            <w:pPr>
              <w:spacing w:before="0" w:after="0" w:line="240" w:lineRule="auto"/>
              <w:rPr>
                <w:rStyle w:val="SubtleReference"/>
                <w:rFonts w:eastAsiaTheme="minorEastAsia"/>
              </w:rPr>
            </w:pPr>
          </w:p>
        </w:tc>
        <w:tc>
          <w:tcPr>
            <w:tcW w:w="1020" w:type="dxa"/>
            <w:noWrap/>
            <w:vAlign w:val="center"/>
          </w:tcPr>
          <w:p w:rsidR="00CF0122" w:rsidRPr="00444E56" w:rsidRDefault="00F07E7E">
            <w:pPr>
              <w:spacing w:before="0" w:after="0" w:line="240" w:lineRule="auto"/>
              <w:rPr>
                <w:rStyle w:val="SubtleReference"/>
                <w:rFonts w:eastAsiaTheme="minorEastAsia"/>
              </w:rPr>
            </w:pPr>
            <w:r>
              <w:rPr>
                <w:rStyle w:val="SubtleReference"/>
                <w:rFonts w:eastAsiaTheme="minorEastAsia"/>
              </w:rPr>
              <w:t>CLEAR</w:t>
            </w:r>
          </w:p>
        </w:tc>
      </w:tr>
      <w:tr w:rsidR="00CF0122" w:rsidRPr="00444E56">
        <w:trPr>
          <w:trHeight w:val="300"/>
        </w:trPr>
        <w:tc>
          <w:tcPr>
            <w:tcW w:w="4859" w:type="dxa"/>
            <w:gridSpan w:val="4"/>
            <w:shd w:val="clear" w:color="auto" w:fill="BFBFBF"/>
            <w:vAlign w:val="center"/>
          </w:tcPr>
          <w:p w:rsidR="00CF0122" w:rsidRPr="00444E56" w:rsidRDefault="00CF0122">
            <w:pPr>
              <w:spacing w:before="0" w:after="0" w:line="240" w:lineRule="auto"/>
              <w:jc w:val="center"/>
              <w:rPr>
                <w:rStyle w:val="SubtleReference"/>
                <w:rFonts w:eastAsiaTheme="minorEastAsia"/>
              </w:rPr>
            </w:pPr>
            <w:r w:rsidRPr="00444E56">
              <w:rPr>
                <w:rStyle w:val="SubtleReference"/>
                <w:rFonts w:eastAsiaTheme="minorEastAsia"/>
              </w:rPr>
              <w:t>Status Options</w:t>
            </w:r>
          </w:p>
        </w:tc>
      </w:tr>
      <w:tr w:rsidR="00CF0122" w:rsidRPr="00444E56">
        <w:trPr>
          <w:trHeight w:val="300"/>
        </w:trPr>
        <w:tc>
          <w:tcPr>
            <w:tcW w:w="1638" w:type="dxa"/>
            <w:noWrap/>
            <w:vAlign w:val="center"/>
          </w:tcPr>
          <w:p w:rsidR="00CF0122" w:rsidRPr="00444E56" w:rsidRDefault="00CF0122">
            <w:pPr>
              <w:spacing w:before="0" w:after="0" w:line="240" w:lineRule="auto"/>
              <w:jc w:val="right"/>
              <w:rPr>
                <w:rStyle w:val="SubtleReference"/>
                <w:rFonts w:eastAsiaTheme="minorEastAsia"/>
              </w:rPr>
            </w:pPr>
            <w:r w:rsidRPr="00444E56">
              <w:rPr>
                <w:rStyle w:val="SubtleReference"/>
                <w:rFonts w:eastAsiaTheme="minorEastAsia"/>
              </w:rPr>
              <w:t>NMI</w:t>
            </w:r>
          </w:p>
        </w:tc>
        <w:tc>
          <w:tcPr>
            <w:tcW w:w="3221" w:type="dxa"/>
            <w:gridSpan w:val="3"/>
            <w:noWrap/>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Need More Information</w:t>
            </w:r>
          </w:p>
        </w:tc>
      </w:tr>
      <w:tr w:rsidR="00CF0122" w:rsidRPr="00444E56">
        <w:trPr>
          <w:trHeight w:val="300"/>
        </w:trPr>
        <w:tc>
          <w:tcPr>
            <w:tcW w:w="1638" w:type="dxa"/>
            <w:noWrap/>
            <w:vAlign w:val="center"/>
          </w:tcPr>
          <w:p w:rsidR="00CF0122" w:rsidRPr="00444E56" w:rsidRDefault="00CF0122">
            <w:pPr>
              <w:spacing w:before="0" w:after="0" w:line="240" w:lineRule="auto"/>
              <w:jc w:val="right"/>
              <w:rPr>
                <w:rStyle w:val="SubtleReference"/>
                <w:rFonts w:eastAsiaTheme="minorEastAsia"/>
              </w:rPr>
            </w:pPr>
            <w:r w:rsidRPr="00444E56">
              <w:rPr>
                <w:rStyle w:val="SubtleReference"/>
                <w:rFonts w:eastAsiaTheme="minorEastAsia"/>
              </w:rPr>
              <w:t>POC</w:t>
            </w:r>
          </w:p>
        </w:tc>
        <w:tc>
          <w:tcPr>
            <w:tcW w:w="3221" w:type="dxa"/>
            <w:gridSpan w:val="3"/>
            <w:noWrap/>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Project of Concern (Post Application and Final only)</w:t>
            </w:r>
          </w:p>
        </w:tc>
      </w:tr>
      <w:tr w:rsidR="00CF0122" w:rsidRPr="00444E56">
        <w:trPr>
          <w:trHeight w:val="300"/>
        </w:trPr>
        <w:tc>
          <w:tcPr>
            <w:tcW w:w="1638" w:type="dxa"/>
            <w:vAlign w:val="center"/>
          </w:tcPr>
          <w:p w:rsidR="00CF0122" w:rsidRPr="00444E56" w:rsidRDefault="00CF0122">
            <w:pPr>
              <w:spacing w:before="0" w:after="0" w:line="240" w:lineRule="auto"/>
              <w:jc w:val="right"/>
              <w:rPr>
                <w:rStyle w:val="SubtleReference"/>
                <w:rFonts w:eastAsiaTheme="minorEastAsia"/>
                <w:i/>
                <w:iCs/>
                <w:sz w:val="24"/>
                <w:szCs w:val="24"/>
              </w:rPr>
            </w:pPr>
            <w:r w:rsidRPr="00444E56">
              <w:rPr>
                <w:rStyle w:val="SubtleReference"/>
                <w:rFonts w:eastAsiaTheme="minorEastAsia"/>
              </w:rPr>
              <w:t>FLAGGED</w:t>
            </w:r>
          </w:p>
        </w:tc>
        <w:tc>
          <w:tcPr>
            <w:tcW w:w="3221" w:type="dxa"/>
            <w:gridSpan w:val="3"/>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Needs full panel discussion</w:t>
            </w:r>
          </w:p>
        </w:tc>
      </w:tr>
      <w:tr w:rsidR="00CF0122" w:rsidRPr="00444E56">
        <w:trPr>
          <w:trHeight w:val="300"/>
        </w:trPr>
        <w:tc>
          <w:tcPr>
            <w:tcW w:w="1638" w:type="dxa"/>
            <w:vAlign w:val="center"/>
          </w:tcPr>
          <w:p w:rsidR="00CF0122" w:rsidRPr="00444E56" w:rsidRDefault="00CF0122">
            <w:pPr>
              <w:spacing w:before="0" w:after="0" w:line="240" w:lineRule="auto"/>
              <w:jc w:val="right"/>
              <w:rPr>
                <w:rStyle w:val="SubtleReference"/>
                <w:rFonts w:eastAsiaTheme="minorEastAsia"/>
                <w:i/>
                <w:iCs/>
                <w:sz w:val="24"/>
                <w:szCs w:val="24"/>
              </w:rPr>
            </w:pPr>
            <w:r w:rsidRPr="00444E56">
              <w:rPr>
                <w:rStyle w:val="SubtleReference"/>
                <w:rFonts w:eastAsiaTheme="minorEastAsia"/>
              </w:rPr>
              <w:t>CLEAR</w:t>
            </w:r>
          </w:p>
        </w:tc>
        <w:tc>
          <w:tcPr>
            <w:tcW w:w="3221" w:type="dxa"/>
            <w:gridSpan w:val="3"/>
            <w:vAlign w:val="center"/>
          </w:tcPr>
          <w:p w:rsidR="00CF0122" w:rsidRPr="00444E56" w:rsidRDefault="00CF0122">
            <w:pPr>
              <w:spacing w:before="0" w:after="0" w:line="240" w:lineRule="auto"/>
              <w:rPr>
                <w:rStyle w:val="SubtleReference"/>
                <w:rFonts w:eastAsiaTheme="minorEastAsia"/>
                <w:b w:val="0"/>
                <w:bCs w:val="0"/>
              </w:rPr>
            </w:pPr>
            <w:r w:rsidRPr="00444E56">
              <w:rPr>
                <w:rStyle w:val="SubtleReference"/>
                <w:rFonts w:eastAsiaTheme="minorEastAsia"/>
                <w:b w:val="0"/>
                <w:bCs w:val="0"/>
              </w:rPr>
              <w:t xml:space="preserve">Project has been reviewed by SRFB Review Panel and is okay to continue in funding process. </w:t>
            </w:r>
          </w:p>
        </w:tc>
      </w:tr>
    </w:tbl>
    <w:p w:rsidR="00CF0122" w:rsidRDefault="00CF0122">
      <w:pPr>
        <w:spacing w:line="480" w:lineRule="auto"/>
        <w:rPr>
          <w:rFonts w:ascii="Times New Roman" w:hAnsi="Times New Roman" w:cs="Times New Roman"/>
          <w:sz w:val="22"/>
          <w:szCs w:val="22"/>
        </w:rPr>
      </w:pPr>
      <w:r>
        <w:rPr>
          <w:rFonts w:ascii="Times New Roman" w:hAnsi="Times New Roman" w:cs="Times New Roman"/>
          <w:sz w:val="22"/>
          <w:szCs w:val="22"/>
        </w:rPr>
        <w:t>Lead Entity: Chelan County</w:t>
      </w:r>
    </w:p>
    <w:p w:rsidR="00CF0122" w:rsidRDefault="00CF0122">
      <w:pPr>
        <w:spacing w:line="480" w:lineRule="auto"/>
        <w:rPr>
          <w:rFonts w:ascii="Times New Roman" w:hAnsi="Times New Roman" w:cs="Times New Roman"/>
          <w:sz w:val="22"/>
          <w:szCs w:val="22"/>
        </w:rPr>
      </w:pPr>
      <w:r>
        <w:rPr>
          <w:rFonts w:ascii="Times New Roman" w:hAnsi="Times New Roman" w:cs="Times New Roman"/>
          <w:sz w:val="22"/>
          <w:szCs w:val="22"/>
        </w:rPr>
        <w:t>Project Number: 11-1336R</w:t>
      </w:r>
    </w:p>
    <w:p w:rsidR="00CF0122" w:rsidRDefault="00CF0122">
      <w:pPr>
        <w:spacing w:line="480" w:lineRule="auto"/>
        <w:rPr>
          <w:rFonts w:ascii="Times New Roman" w:hAnsi="Times New Roman" w:cs="Times New Roman"/>
          <w:sz w:val="22"/>
          <w:szCs w:val="22"/>
        </w:rPr>
      </w:pPr>
      <w:r>
        <w:rPr>
          <w:rFonts w:ascii="Times New Roman" w:hAnsi="Times New Roman" w:cs="Times New Roman"/>
          <w:sz w:val="22"/>
          <w:szCs w:val="22"/>
        </w:rPr>
        <w:t xml:space="preserve">Project Name: </w:t>
      </w:r>
      <w:proofErr w:type="spellStart"/>
      <w:r>
        <w:rPr>
          <w:rFonts w:ascii="Times New Roman" w:hAnsi="Times New Roman" w:cs="Times New Roman"/>
          <w:sz w:val="22"/>
          <w:szCs w:val="22"/>
        </w:rPr>
        <w:t>Nason</w:t>
      </w:r>
      <w:proofErr w:type="spellEnd"/>
      <w:r>
        <w:rPr>
          <w:rFonts w:ascii="Times New Roman" w:hAnsi="Times New Roman" w:cs="Times New Roman"/>
          <w:sz w:val="22"/>
          <w:szCs w:val="22"/>
        </w:rPr>
        <w:t xml:space="preserve"> Creek LWP Reconnection B+ Connection Construction</w:t>
      </w:r>
    </w:p>
    <w:p w:rsidR="00CF0122" w:rsidRDefault="00CF0122">
      <w:pPr>
        <w:spacing w:line="480" w:lineRule="auto"/>
        <w:rPr>
          <w:rFonts w:ascii="Times New Roman" w:hAnsi="Times New Roman" w:cs="Times New Roman"/>
          <w:sz w:val="22"/>
          <w:szCs w:val="22"/>
        </w:rPr>
      </w:pPr>
      <w:r>
        <w:rPr>
          <w:rFonts w:ascii="Times New Roman" w:hAnsi="Times New Roman" w:cs="Times New Roman"/>
          <w:sz w:val="22"/>
          <w:szCs w:val="22"/>
        </w:rPr>
        <w:t>Project Sponsor: Chelan County NRD</w:t>
      </w:r>
    </w:p>
    <w:p w:rsidR="00CF0122" w:rsidRDefault="00CF0122">
      <w:pPr>
        <w:spacing w:line="480" w:lineRule="auto"/>
        <w:rPr>
          <w:rFonts w:ascii="Times New Roman" w:hAnsi="Times New Roman" w:cs="Times New Roman"/>
        </w:rPr>
      </w:pPr>
      <w:r>
        <w:rPr>
          <w:rFonts w:ascii="Times New Roman" w:hAnsi="Times New Roman" w:cs="Times New Roman"/>
          <w:sz w:val="22"/>
          <w:szCs w:val="22"/>
        </w:rPr>
        <w:t>Grant Manager:</w:t>
      </w:r>
      <w:r>
        <w:rPr>
          <w:rFonts w:ascii="Times New Roman" w:hAnsi="Times New Roman" w:cs="Times New Roman"/>
        </w:rPr>
        <w:tab/>
        <w:t xml:space="preserve">Marc </w:t>
      </w:r>
      <w:proofErr w:type="spellStart"/>
      <w:r>
        <w:rPr>
          <w:rFonts w:ascii="Times New Roman" w:hAnsi="Times New Roman" w:cs="Times New Roman"/>
        </w:rPr>
        <w:t>Duboiski</w:t>
      </w:r>
      <w:proofErr w:type="spellEnd"/>
      <w:r>
        <w:rPr>
          <w:rFonts w:ascii="Times New Roman" w:hAnsi="Times New Roman" w:cs="Times New Roman"/>
        </w:rPr>
        <w:tab/>
      </w:r>
    </w:p>
    <w:p w:rsidR="00CF0122" w:rsidRDefault="00CF0122">
      <w:pPr>
        <w:pStyle w:val="Heading1"/>
        <w:pBdr>
          <w:top w:val="single" w:sz="24" w:space="2" w:color="4F81BD"/>
        </w:pBdr>
        <w:rPr>
          <w:rFonts w:ascii="Times New Roman" w:hAnsi="Times New Roman" w:cs="Times New Roman"/>
        </w:rPr>
      </w:pPr>
      <w:r>
        <w:rPr>
          <w:rFonts w:ascii="Times New Roman" w:hAnsi="Times New Roman" w:cs="Times New Roman"/>
        </w:rPr>
        <w:t>Early Application Review/Site Visit -             REVIEW PANEL comments</w:t>
      </w:r>
    </w:p>
    <w:p w:rsidR="00CF0122" w:rsidRDefault="00CF0122">
      <w:pPr>
        <w:rPr>
          <w:rFonts w:ascii="Times New Roman" w:hAnsi="Times New Roman" w:cs="Times New Roman"/>
          <w:sz w:val="22"/>
          <w:szCs w:val="22"/>
        </w:rPr>
      </w:pPr>
      <w:r>
        <w:rPr>
          <w:rFonts w:ascii="Times New Roman" w:hAnsi="Times New Roman" w:cs="Times New Roman"/>
          <w:sz w:val="22"/>
          <w:szCs w:val="22"/>
        </w:rPr>
        <w:t>Date: 5/31/11</w:t>
      </w:r>
    </w:p>
    <w:p w:rsidR="00CF0122" w:rsidRDefault="00CF0122">
      <w:pPr>
        <w:rPr>
          <w:rFonts w:ascii="Times New Roman" w:hAnsi="Times New Roman" w:cs="Times New Roman"/>
          <w:sz w:val="22"/>
          <w:szCs w:val="22"/>
        </w:rPr>
      </w:pPr>
      <w:r>
        <w:rPr>
          <w:rFonts w:ascii="Times New Roman" w:hAnsi="Times New Roman" w:cs="Times New Roman"/>
          <w:sz w:val="22"/>
          <w:szCs w:val="22"/>
        </w:rPr>
        <w:t>Panel Member(s) Name: Tom Slocum and Steve Toth</w:t>
      </w:r>
    </w:p>
    <w:p w:rsidR="00CF0122" w:rsidRDefault="00CF0122">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CF0122" w:rsidRDefault="00CF0122">
      <w:pPr>
        <w:pStyle w:val="NoSpacing"/>
        <w:rPr>
          <w:rFonts w:ascii="Times New Roman" w:hAnsi="Times New Roman" w:cs="Times New Roman"/>
          <w:sz w:val="22"/>
          <w:szCs w:val="22"/>
        </w:rPr>
      </w:pPr>
      <w:proofErr w:type="gramStart"/>
      <w:r>
        <w:rPr>
          <w:rFonts w:ascii="Times New Roman" w:hAnsi="Times New Roman" w:cs="Times New Roman"/>
          <w:sz w:val="22"/>
          <w:szCs w:val="22"/>
        </w:rPr>
        <w:t>Project Site Visit?</w:t>
      </w:r>
      <w:proofErr w:type="gramEnd"/>
      <w:r>
        <w:rPr>
          <w:rFonts w:ascii="Times New Roman" w:hAnsi="Times New Roman" w:cs="Times New Roman"/>
          <w:sz w:val="22"/>
          <w:szCs w:val="22"/>
        </w:rPr>
        <w:t xml:space="preserve">  Yes (5/26/11) </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CF0122" w:rsidRDefault="00CF0122">
      <w:pPr>
        <w:spacing w:before="0" w:after="0" w:line="240" w:lineRule="auto"/>
        <w:jc w:val="both"/>
      </w:pPr>
    </w:p>
    <w:p w:rsidR="00CF0122" w:rsidRDefault="00CF0122">
      <w:pPr>
        <w:spacing w:before="0" w:after="0" w:line="240" w:lineRule="auto"/>
        <w:jc w:val="both"/>
        <w:rPr>
          <w:rFonts w:ascii="Times New Roman" w:hAnsi="Times New Roman" w:cs="Times New Roman"/>
          <w:sz w:val="22"/>
          <w:szCs w:val="22"/>
        </w:rPr>
      </w:pPr>
      <w:r>
        <w:rPr>
          <w:sz w:val="22"/>
          <w:szCs w:val="22"/>
        </w:rPr>
        <w:t xml:space="preserve">This large-scale project is intended to provide hydraulic and fish passage connection between </w:t>
      </w:r>
      <w:proofErr w:type="spellStart"/>
      <w:r>
        <w:rPr>
          <w:sz w:val="22"/>
          <w:szCs w:val="22"/>
        </w:rPr>
        <w:t>Nason</w:t>
      </w:r>
      <w:proofErr w:type="spellEnd"/>
      <w:r>
        <w:rPr>
          <w:sz w:val="22"/>
          <w:szCs w:val="22"/>
        </w:rPr>
        <w:t xml:space="preserve"> Creek and in conjunction with a separate downstream connection project about 38 percent of the total floodplain and relict channel area of the Upper </w:t>
      </w:r>
      <w:proofErr w:type="spellStart"/>
      <w:r>
        <w:rPr>
          <w:sz w:val="22"/>
          <w:szCs w:val="22"/>
        </w:rPr>
        <w:t>Nason</w:t>
      </w:r>
      <w:proofErr w:type="spellEnd"/>
      <w:r>
        <w:rPr>
          <w:sz w:val="22"/>
          <w:szCs w:val="22"/>
        </w:rPr>
        <w:t xml:space="preserve"> Creek basin that was cut off by the construction of the railroad in the late 19</w:t>
      </w:r>
      <w:r>
        <w:rPr>
          <w:sz w:val="22"/>
          <w:szCs w:val="22"/>
          <w:vertAlign w:val="superscript"/>
        </w:rPr>
        <w:t>th</w:t>
      </w:r>
      <w:r>
        <w:rPr>
          <w:sz w:val="22"/>
          <w:szCs w:val="22"/>
        </w:rPr>
        <w:t xml:space="preserve"> Century.  Because </w:t>
      </w:r>
      <w:proofErr w:type="spellStart"/>
      <w:r>
        <w:rPr>
          <w:sz w:val="22"/>
          <w:szCs w:val="22"/>
        </w:rPr>
        <w:t>Nason</w:t>
      </w:r>
      <w:proofErr w:type="spellEnd"/>
      <w:r>
        <w:rPr>
          <w:sz w:val="22"/>
          <w:szCs w:val="22"/>
        </w:rPr>
        <w:t xml:space="preserve"> Creek has incised in the intervening century, the relict channel beds are at a higher elevation, so the reconnection project will only result in reactivation of the project area during high water stage on </w:t>
      </w:r>
      <w:proofErr w:type="spellStart"/>
      <w:r>
        <w:rPr>
          <w:sz w:val="22"/>
          <w:szCs w:val="22"/>
        </w:rPr>
        <w:t>Nason</w:t>
      </w:r>
      <w:proofErr w:type="spellEnd"/>
      <w:r>
        <w:rPr>
          <w:sz w:val="22"/>
          <w:szCs w:val="22"/>
        </w:rPr>
        <w:t xml:space="preserve"> Creek, which is estimated to be 4 to 6 weeks a year.</w:t>
      </w:r>
    </w:p>
    <w:p w:rsidR="00CF0122" w:rsidRDefault="00CF0122">
      <w:pPr>
        <w:jc w:val="both"/>
        <w:rPr>
          <w:rFonts w:ascii="Times New Roman" w:hAnsi="Times New Roman" w:cs="Times New Roman"/>
          <w:sz w:val="22"/>
          <w:szCs w:val="22"/>
        </w:rPr>
      </w:pPr>
      <w:r>
        <w:rPr>
          <w:sz w:val="22"/>
          <w:szCs w:val="22"/>
        </w:rPr>
        <w:t xml:space="preserve">The project design team completed a thorough alternatives analysis and selected the “B+” alignment as the preferred alternative.    A profile drawing showing the differences in </w:t>
      </w:r>
      <w:proofErr w:type="spellStart"/>
      <w:r>
        <w:rPr>
          <w:sz w:val="22"/>
          <w:szCs w:val="22"/>
        </w:rPr>
        <w:t>thalweg</w:t>
      </w:r>
      <w:proofErr w:type="spellEnd"/>
      <w:r>
        <w:rPr>
          <w:sz w:val="22"/>
          <w:szCs w:val="22"/>
        </w:rPr>
        <w:t xml:space="preserve"> elevation between </w:t>
      </w:r>
      <w:proofErr w:type="spellStart"/>
      <w:r>
        <w:rPr>
          <w:sz w:val="22"/>
          <w:szCs w:val="22"/>
        </w:rPr>
        <w:t>Nason</w:t>
      </w:r>
      <w:proofErr w:type="spellEnd"/>
      <w:r>
        <w:rPr>
          <w:sz w:val="22"/>
          <w:szCs w:val="22"/>
        </w:rPr>
        <w:t xml:space="preserve"> Creek and the isolated oxbow, and the various water stages at which the oxbow and isolated floodplain will become reactivated, would also help reviewers to understand why the B+ alignment is the best location.  Likewise, please include relevant Bureau of Reclamation design drawings or reports as may be available as attachments to the proposal.  Please explain why </w:t>
      </w:r>
      <w:r>
        <w:rPr>
          <w:sz w:val="22"/>
          <w:szCs w:val="22"/>
        </w:rPr>
        <w:lastRenderedPageBreak/>
        <w:t xml:space="preserve">techniques for raising the water surface elevation of </w:t>
      </w:r>
      <w:proofErr w:type="spellStart"/>
      <w:r>
        <w:rPr>
          <w:sz w:val="22"/>
          <w:szCs w:val="22"/>
        </w:rPr>
        <w:t>Nason</w:t>
      </w:r>
      <w:proofErr w:type="spellEnd"/>
      <w:r>
        <w:rPr>
          <w:sz w:val="22"/>
          <w:szCs w:val="22"/>
        </w:rPr>
        <w:t xml:space="preserve"> Creek at the oxbow inlet location to increase the duration of flow into the reconnected habitat (for example, using ELJs ) were not included in the preferred design alternative.  Does the project have specific hydraulic design objectives in the reactivate oxbow, such as water velocity and depth, or is the rationale that any additional flow is better than the current situation?  It would be helpful for reviewers also to explain what considerations have been taken for sediment transport in the inlet design.</w:t>
      </w:r>
    </w:p>
    <w:p w:rsidR="00CF0122" w:rsidRDefault="00CF0122">
      <w:pPr>
        <w:pStyle w:val="BodyText2"/>
      </w:pPr>
      <w:r>
        <w:t>In the final proposal, please discuss contingencies for working out potential disagreements with BNSF railroad management.  For example, what happens if BNSF does not approve the final design?  What leverage do the project sponsors have for negotiating design elements, bonding, maintenance fees and other project issues with BNSF?</w:t>
      </w:r>
    </w:p>
    <w:p w:rsidR="00CF0122" w:rsidRDefault="00CF0122">
      <w:pPr>
        <w:jc w:val="both"/>
        <w:rPr>
          <w:sz w:val="22"/>
          <w:szCs w:val="22"/>
        </w:rPr>
      </w:pPr>
      <w:r>
        <w:rPr>
          <w:sz w:val="22"/>
          <w:szCs w:val="22"/>
        </w:rPr>
        <w:t xml:space="preserve">We suggest that the sponsors review the design of the “Blue Slough Side Channel Reconnection” project, SRFB Project 09-1389, which implemented a similar breach in a railroad grade to reactivate a relic oxbow of the North Fork Stillaguamish River, for useful design analogies.  </w:t>
      </w:r>
    </w:p>
    <w:p w:rsidR="00CF0122" w:rsidRDefault="00CF0122">
      <w:pPr>
        <w:jc w:val="both"/>
        <w:rPr>
          <w:sz w:val="22"/>
          <w:szCs w:val="22"/>
        </w:rPr>
      </w:pPr>
      <w:r>
        <w:rPr>
          <w:sz w:val="22"/>
          <w:szCs w:val="22"/>
        </w:rPr>
        <w:t xml:space="preserve">The project stakeholders have done an excellent job of navigating the complexities associated with reconnecting the floodplain through the railroad and power line infrastructure.  The proposal has the potential to be considered a noteworthy project both for the amount of habitat being opened up and for establishing a working relationship with BNSF. </w:t>
      </w:r>
    </w:p>
    <w:p w:rsidR="00CF0122" w:rsidRDefault="00CF0122">
      <w:pPr>
        <w:pStyle w:val="Heading2"/>
        <w:rPr>
          <w:rFonts w:ascii="Times New Roman" w:hAnsi="Times New Roman" w:cs="Times New Roman"/>
        </w:rPr>
      </w:pPr>
      <w:r>
        <w:rPr>
          <w:rFonts w:ascii="Times New Roman" w:hAnsi="Times New Roman" w:cs="Times New Roman"/>
        </w:rPr>
        <w:t>EARLY APPLICATION Review/Site VISIT - lead entity &amp; project sponsor responses</w:t>
      </w:r>
    </w:p>
    <w:p w:rsidR="00CF0122" w:rsidRDefault="00CF0122">
      <w:pPr>
        <w:pStyle w:val="NoSpacing"/>
        <w:rPr>
          <w:rFonts w:ascii="Times New Roman" w:hAnsi="Times New Roman" w:cs="Times New Roman"/>
        </w:rPr>
      </w:pPr>
    </w:p>
    <w:p w:rsidR="00CF0122" w:rsidRDefault="00CF0122">
      <w:pPr>
        <w:pStyle w:val="NoSpacing"/>
        <w:rPr>
          <w:rFonts w:ascii="Times New Roman" w:hAnsi="Times New Roman" w:cs="Times New Roman"/>
          <w:sz w:val="22"/>
          <w:szCs w:val="22"/>
        </w:rPr>
      </w:pPr>
      <w:r>
        <w:rPr>
          <w:rFonts w:ascii="Times New Roman" w:hAnsi="Times New Roman" w:cs="Times New Roman"/>
          <w:b/>
          <w:bCs/>
          <w:sz w:val="22"/>
          <w:szCs w:val="22"/>
        </w:rPr>
        <w:t>Directions:</w:t>
      </w:r>
      <w:r>
        <w:rPr>
          <w:rFonts w:ascii="Times New Roman" w:hAnsi="Times New Roman" w:cs="Times New Roman"/>
          <w:sz w:val="22"/>
          <w:szCs w:val="22"/>
        </w:rPr>
        <w:t xml:space="preserve">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manager an e-mail. </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All Flagged and NMI projects will be reviewed at the July 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full Review Panel meeting. Sponsor responses received no later than one week prior to the meeting will be considered by the Review Panel.</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 xml:space="preserve">Attach Response to PRISM, and send your Grant Manager an e-mail. </w:t>
      </w:r>
    </w:p>
    <w:p w:rsidR="00CF0122" w:rsidRDefault="00CF0122">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i/>
          <w:iCs/>
          <w:sz w:val="22"/>
          <w:szCs w:val="22"/>
        </w:rPr>
      </w:pPr>
    </w:p>
    <w:p w:rsidR="00CF0122" w:rsidRDefault="00CF0122">
      <w:pPr>
        <w:pStyle w:val="Heading1"/>
        <w:pBdr>
          <w:top w:val="single" w:sz="24" w:space="2" w:color="4F81BD"/>
        </w:pBdr>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REVIEW PANEL comments</w:t>
      </w:r>
    </w:p>
    <w:p w:rsidR="00CF0122" w:rsidRDefault="00CF0122">
      <w:pPr>
        <w:rPr>
          <w:rFonts w:ascii="Times New Roman" w:hAnsi="Times New Roman" w:cs="Times New Roman"/>
          <w:sz w:val="22"/>
          <w:szCs w:val="22"/>
        </w:rPr>
      </w:pPr>
      <w:r>
        <w:rPr>
          <w:rFonts w:ascii="Times New Roman" w:hAnsi="Times New Roman" w:cs="Times New Roman"/>
          <w:sz w:val="22"/>
          <w:szCs w:val="22"/>
        </w:rPr>
        <w:t>Date:</w:t>
      </w:r>
    </w:p>
    <w:p w:rsidR="00CF0122" w:rsidRDefault="00CF0122">
      <w:pPr>
        <w:rPr>
          <w:rFonts w:ascii="Times New Roman" w:hAnsi="Times New Roman" w:cs="Times New Roman"/>
          <w:sz w:val="22"/>
          <w:szCs w:val="22"/>
        </w:rPr>
      </w:pPr>
      <w:r>
        <w:rPr>
          <w:rFonts w:ascii="Times New Roman" w:hAnsi="Times New Roman" w:cs="Times New Roman"/>
          <w:sz w:val="22"/>
          <w:szCs w:val="22"/>
        </w:rPr>
        <w:t>Panel Member(s) Name:</w:t>
      </w:r>
    </w:p>
    <w:p w:rsidR="00CF0122" w:rsidRDefault="00CF0122">
      <w:pPr>
        <w:rPr>
          <w:rFonts w:ascii="Times New Roman" w:hAnsi="Times New Roman" w:cs="Times New Roman"/>
          <w:b/>
          <w:bCs/>
          <w:sz w:val="22"/>
          <w:szCs w:val="22"/>
        </w:rPr>
      </w:pPr>
      <w:r>
        <w:rPr>
          <w:rFonts w:ascii="Times New Roman" w:hAnsi="Times New Roman" w:cs="Times New Roman"/>
          <w:b/>
          <w:bCs/>
          <w:sz w:val="22"/>
          <w:szCs w:val="22"/>
        </w:rPr>
        <w:t xml:space="preserve">Early Project Status: </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1. Recommended improvements to make this a technically sound project according to the SRFB’s criteria.</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2. Missing Pre-application information.</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3. Comments/Questions:</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p>
    <w:p w:rsidR="00CF0122" w:rsidRDefault="00CF0122">
      <w:pPr>
        <w:pStyle w:val="Heading2"/>
        <w:rPr>
          <w:rFonts w:ascii="Times New Roman" w:hAnsi="Times New Roman" w:cs="Times New Roman"/>
        </w:rPr>
      </w:pPr>
      <w:r>
        <w:rPr>
          <w:rFonts w:ascii="Times New Roman" w:hAnsi="Times New Roman" w:cs="Times New Roman"/>
        </w:rPr>
        <w:t>JuLY 6</w:t>
      </w:r>
      <w:r>
        <w:rPr>
          <w:rFonts w:ascii="Times New Roman" w:hAnsi="Times New Roman" w:cs="Times New Roman"/>
          <w:vertAlign w:val="superscript"/>
        </w:rPr>
        <w:t>th</w:t>
      </w:r>
      <w:r>
        <w:rPr>
          <w:rFonts w:ascii="Times New Roman" w:hAnsi="Times New Roman" w:cs="Times New Roman"/>
        </w:rPr>
        <w:t xml:space="preserve"> REVIEW PANEL MEETING - lead entity &amp; project sponsor responses </w:t>
      </w:r>
    </w:p>
    <w:p w:rsidR="00CF0122" w:rsidRDefault="00CF0122">
      <w:pPr>
        <w:pStyle w:val="NoSpacing"/>
        <w:rPr>
          <w:rFonts w:ascii="Times New Roman" w:hAnsi="Times New Roman" w:cs="Times New Roman"/>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r>
        <w:rPr>
          <w:rFonts w:ascii="Times New Roman" w:hAnsi="Times New Roman" w:cs="Times New Roman"/>
          <w:sz w:val="22"/>
          <w:szCs w:val="22"/>
        </w:rPr>
        <w:br/>
      </w:r>
    </w:p>
    <w:p w:rsidR="00CF0122" w:rsidRDefault="00CF0122">
      <w:pPr>
        <w:pStyle w:val="NoSpacing"/>
        <w:rPr>
          <w:rFonts w:ascii="Times New Roman" w:hAnsi="Times New Roman" w:cs="Times New Roman"/>
          <w:i/>
          <w:iCs/>
          <w:sz w:val="22"/>
          <w:szCs w:val="22"/>
        </w:rPr>
      </w:pPr>
      <w:r>
        <w:rPr>
          <w:rFonts w:ascii="Times New Roman" w:hAnsi="Times New Roman" w:cs="Times New Roman"/>
          <w:sz w:val="22"/>
          <w:szCs w:val="22"/>
        </w:rP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CF0122" w:rsidRDefault="00CF0122">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CF0122" w:rsidRDefault="00CF0122">
      <w:pPr>
        <w:pStyle w:val="NoSpacing"/>
        <w:rPr>
          <w:rFonts w:ascii="Times New Roman" w:hAnsi="Times New Roman" w:cs="Times New Roman"/>
          <w:i/>
          <w:iCs/>
          <w:sz w:val="22"/>
          <w:szCs w:val="22"/>
        </w:rPr>
      </w:pPr>
    </w:p>
    <w:p w:rsidR="00CF0122" w:rsidRDefault="00CF0122">
      <w:pPr>
        <w:pStyle w:val="Heading1"/>
        <w:rPr>
          <w:rFonts w:ascii="Times New Roman" w:hAnsi="Times New Roman" w:cs="Times New Roman"/>
        </w:rPr>
      </w:pPr>
      <w:r>
        <w:rPr>
          <w:rFonts w:ascii="Times New Roman" w:hAnsi="Times New Roman" w:cs="Times New Roman"/>
        </w:rPr>
        <w:t xml:space="preserve"> Post Application - REVIEW PANEL comments</w:t>
      </w:r>
    </w:p>
    <w:p w:rsidR="00CF0122" w:rsidRDefault="00CF0122">
      <w:pPr>
        <w:rPr>
          <w:rFonts w:ascii="Times New Roman" w:hAnsi="Times New Roman" w:cs="Times New Roman"/>
          <w:sz w:val="22"/>
          <w:szCs w:val="22"/>
        </w:rPr>
      </w:pPr>
      <w:r>
        <w:rPr>
          <w:rFonts w:ascii="Times New Roman" w:hAnsi="Times New Roman" w:cs="Times New Roman"/>
          <w:sz w:val="22"/>
          <w:szCs w:val="22"/>
        </w:rPr>
        <w:t>Date:</w:t>
      </w:r>
    </w:p>
    <w:p w:rsidR="00CF0122" w:rsidRDefault="00CF0122">
      <w:pPr>
        <w:rPr>
          <w:rFonts w:ascii="Times New Roman" w:hAnsi="Times New Roman" w:cs="Times New Roman"/>
          <w:sz w:val="22"/>
          <w:szCs w:val="22"/>
        </w:rPr>
      </w:pPr>
      <w:r>
        <w:rPr>
          <w:rFonts w:ascii="Times New Roman" w:hAnsi="Times New Roman" w:cs="Times New Roman"/>
          <w:sz w:val="22"/>
          <w:szCs w:val="22"/>
        </w:rPr>
        <w:t>Panel Member(s) Name:</w:t>
      </w:r>
    </w:p>
    <w:p w:rsidR="00CF0122" w:rsidRDefault="00CF0122">
      <w:pPr>
        <w:rPr>
          <w:rFonts w:ascii="Times New Roman" w:hAnsi="Times New Roman" w:cs="Times New Roman"/>
          <w:b/>
          <w:bCs/>
          <w:sz w:val="22"/>
          <w:szCs w:val="22"/>
        </w:rPr>
      </w:pPr>
      <w:r>
        <w:rPr>
          <w:rFonts w:ascii="Times New Roman" w:hAnsi="Times New Roman" w:cs="Times New Roman"/>
          <w:b/>
          <w:bCs/>
          <w:sz w:val="22"/>
          <w:szCs w:val="22"/>
        </w:rPr>
        <w:t xml:space="preserve">Application Project Status: </w:t>
      </w:r>
    </w:p>
    <w:p w:rsidR="00CF0122" w:rsidRDefault="00CF0122">
      <w:pPr>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1.  Is this a draft project of concern (POC) according to the SRFB’s criteria?  (Yes or No)</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Why?</w:t>
      </w: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CF0122" w:rsidRDefault="00CF0122">
      <w:pPr>
        <w:pStyle w:val="NoSpacing"/>
        <w:rPr>
          <w:rFonts w:ascii="Times New Roman" w:hAnsi="Times New Roman" w:cs="Times New Roman"/>
          <w:sz w:val="22"/>
          <w:szCs w:val="22"/>
        </w:rPr>
      </w:pPr>
    </w:p>
    <w:p w:rsidR="00CF0122" w:rsidRDefault="00CF0122">
      <w:pPr>
        <w:pStyle w:val="Heading2"/>
        <w:rPr>
          <w:rFonts w:ascii="Times New Roman" w:hAnsi="Times New Roman" w:cs="Times New Roman"/>
        </w:rPr>
      </w:pPr>
      <w:r>
        <w:rPr>
          <w:rFonts w:ascii="Times New Roman" w:hAnsi="Times New Roman" w:cs="Times New Roman"/>
        </w:rPr>
        <w:t>Post application - lead entity &amp; project sponsor responses</w:t>
      </w:r>
    </w:p>
    <w:p w:rsidR="00CF0122" w:rsidRDefault="00CF0122">
      <w:pPr>
        <w:pStyle w:val="NoSpacing"/>
        <w:rPr>
          <w:rFonts w:ascii="Times New Roman" w:hAnsi="Times New Roman" w:cs="Times New Roman"/>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lastRenderedPageBreak/>
        <w:t xml:space="preserve">Directions:  Lead Entity or Sponsor must post their response to Review Panel comments in </w:t>
      </w:r>
      <w:r>
        <w:rPr>
          <w:rFonts w:ascii="Times New Roman" w:hAnsi="Times New Roman" w:cs="Times New Roman"/>
          <w:b/>
          <w:bCs/>
          <w:sz w:val="22"/>
          <w:szCs w:val="22"/>
        </w:rPr>
        <w:t>PRISM</w:t>
      </w:r>
      <w:r>
        <w:rPr>
          <w:rFonts w:ascii="Times New Roman" w:hAnsi="Times New Roman" w:cs="Times New Roman"/>
          <w:sz w:val="22"/>
          <w:szCs w:val="22"/>
        </w:rPr>
        <w:t xml:space="preserve"> with document name: Response to Review Panel Comments. Attach this as a separate document in PRISM to become part of your application, and send your grant manger an e-mail. </w:t>
      </w:r>
    </w:p>
    <w:p w:rsidR="00CF0122" w:rsidRDefault="00CF0122">
      <w:pPr>
        <w:pStyle w:val="NoSpacing"/>
        <w:rPr>
          <w:rFonts w:ascii="Times New Roman" w:hAnsi="Times New Roman" w:cs="Times New Roman"/>
          <w:i/>
          <w:iCs/>
          <w:sz w:val="22"/>
          <w:szCs w:val="22"/>
        </w:rPr>
      </w:pPr>
      <w:r>
        <w:rPr>
          <w:rFonts w:ascii="Times New Roman" w:hAnsi="Times New Roman" w:cs="Times New Roman"/>
          <w:sz w:val="22"/>
          <w:szCs w:val="22"/>
        </w:rPr>
        <w:br/>
        <w:t xml:space="preserve">Response: </w:t>
      </w:r>
      <w:r>
        <w:rPr>
          <w:rFonts w:ascii="Times New Roman" w:hAnsi="Times New Roman" w:cs="Times New Roman"/>
          <w:sz w:val="22"/>
          <w:szCs w:val="22"/>
        </w:rPr>
        <w:br/>
      </w:r>
      <w:r>
        <w:rPr>
          <w:rFonts w:ascii="Times New Roman" w:hAnsi="Times New Roman" w:cs="Times New Roman"/>
          <w:i/>
          <w:iCs/>
          <w:sz w:val="22"/>
          <w:szCs w:val="22"/>
        </w:rPr>
        <w:t>Attach Response to PRISM, and send your Grant Manager an e-mail.</w:t>
      </w:r>
    </w:p>
    <w:p w:rsidR="00CF0122" w:rsidRDefault="00CF0122">
      <w:pPr>
        <w:pStyle w:val="NoSpacing"/>
        <w:rPr>
          <w:rFonts w:ascii="Times New Roman" w:hAnsi="Times New Roman" w:cs="Times New Roman"/>
          <w:i/>
          <w:iCs/>
          <w:sz w:val="22"/>
          <w:szCs w:val="22"/>
        </w:rPr>
      </w:pPr>
      <w:r>
        <w:rPr>
          <w:rFonts w:ascii="Times New Roman" w:hAnsi="Times New Roman" w:cs="Times New Roman"/>
          <w:i/>
          <w:iCs/>
          <w:sz w:val="22"/>
          <w:szCs w:val="22"/>
        </w:rPr>
        <w:t>Grant Manager will put in the PRISM attachment number here.</w:t>
      </w:r>
    </w:p>
    <w:p w:rsidR="00CF0122" w:rsidRDefault="00CF0122">
      <w:pPr>
        <w:pStyle w:val="NoSpacing"/>
        <w:rPr>
          <w:rFonts w:ascii="Times New Roman" w:hAnsi="Times New Roman" w:cs="Times New Roman"/>
          <w:sz w:val="22"/>
          <w:szCs w:val="22"/>
        </w:rPr>
      </w:pPr>
    </w:p>
    <w:p w:rsidR="00CF0122" w:rsidRDefault="00CF0122">
      <w:pPr>
        <w:pStyle w:val="Heading1"/>
        <w:rPr>
          <w:rFonts w:ascii="Times New Roman" w:hAnsi="Times New Roman" w:cs="Times New Roman"/>
          <w:b w:val="0"/>
          <w:bCs w:val="0"/>
        </w:rPr>
      </w:pPr>
      <w:r>
        <w:rPr>
          <w:rFonts w:ascii="Times New Roman" w:hAnsi="Times New Roman" w:cs="Times New Roman"/>
          <w:b w:val="0"/>
          <w:bCs w:val="0"/>
        </w:rPr>
        <w:t>FINAL REVIEW PANEL Comments</w:t>
      </w:r>
    </w:p>
    <w:p w:rsidR="00CF0122" w:rsidRDefault="00CF0122">
      <w:pPr>
        <w:rPr>
          <w:rFonts w:ascii="Times New Roman" w:hAnsi="Times New Roman" w:cs="Times New Roman"/>
          <w:sz w:val="22"/>
          <w:szCs w:val="22"/>
        </w:rPr>
      </w:pPr>
      <w:r>
        <w:rPr>
          <w:rFonts w:ascii="Times New Roman" w:hAnsi="Times New Roman" w:cs="Times New Roman"/>
          <w:sz w:val="22"/>
          <w:szCs w:val="22"/>
        </w:rPr>
        <w:t>Date:</w:t>
      </w:r>
      <w:r w:rsidR="00F07E7E">
        <w:rPr>
          <w:rFonts w:ascii="Times New Roman" w:hAnsi="Times New Roman" w:cs="Times New Roman"/>
          <w:sz w:val="22"/>
          <w:szCs w:val="22"/>
        </w:rPr>
        <w:t xml:space="preserve">  10/7/2011</w:t>
      </w:r>
    </w:p>
    <w:p w:rsidR="00CF0122" w:rsidRDefault="00CF0122">
      <w:pPr>
        <w:rPr>
          <w:rFonts w:ascii="Times New Roman" w:hAnsi="Times New Roman" w:cs="Times New Roman"/>
          <w:sz w:val="22"/>
          <w:szCs w:val="22"/>
        </w:rPr>
      </w:pPr>
      <w:r>
        <w:rPr>
          <w:rFonts w:ascii="Times New Roman" w:hAnsi="Times New Roman" w:cs="Times New Roman"/>
          <w:sz w:val="22"/>
          <w:szCs w:val="22"/>
        </w:rPr>
        <w:t>Panel Member(s) Name:</w:t>
      </w:r>
      <w:r w:rsidR="00F07E7E">
        <w:rPr>
          <w:rFonts w:ascii="Times New Roman" w:hAnsi="Times New Roman" w:cs="Times New Roman"/>
          <w:sz w:val="22"/>
          <w:szCs w:val="22"/>
        </w:rPr>
        <w:t xml:space="preserve">  Review Panel</w:t>
      </w:r>
    </w:p>
    <w:p w:rsidR="00CF0122" w:rsidRDefault="00CF0122">
      <w:pPr>
        <w:rPr>
          <w:rFonts w:ascii="Times New Roman" w:hAnsi="Times New Roman" w:cs="Times New Roman"/>
          <w:sz w:val="22"/>
          <w:szCs w:val="22"/>
        </w:rPr>
      </w:pPr>
      <w:r>
        <w:rPr>
          <w:rFonts w:ascii="Times New Roman" w:hAnsi="Times New Roman" w:cs="Times New Roman"/>
          <w:b/>
          <w:bCs/>
          <w:sz w:val="22"/>
          <w:szCs w:val="22"/>
        </w:rPr>
        <w:t>Final Project Status:</w:t>
      </w:r>
      <w:r w:rsidR="00F07E7E">
        <w:rPr>
          <w:rFonts w:ascii="Times New Roman" w:hAnsi="Times New Roman" w:cs="Times New Roman"/>
          <w:b/>
          <w:bCs/>
          <w:sz w:val="22"/>
          <w:szCs w:val="22"/>
        </w:rPr>
        <w:t xml:space="preserve">  CLEAR</w:t>
      </w: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Refer to Manual # 18, Appendix E-1, for projects that are not considered technically sound. In the “Why” box, explain your reason for selecting this as a project of concern.</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 xml:space="preserve">1.  Is this a project of concern (POC) according to the SRFB’s criteria? </w:t>
      </w:r>
      <w:r w:rsidR="00F07E7E">
        <w:rPr>
          <w:rFonts w:ascii="Times New Roman" w:hAnsi="Times New Roman" w:cs="Times New Roman"/>
          <w:sz w:val="22"/>
          <w:szCs w:val="22"/>
        </w:rPr>
        <w:t xml:space="preserve">  No</w:t>
      </w:r>
      <w:r>
        <w:rPr>
          <w:rFonts w:ascii="Times New Roman" w:hAnsi="Times New Roman" w:cs="Times New Roman"/>
          <w:sz w:val="22"/>
          <w:szCs w:val="22"/>
        </w:rPr>
        <w:t xml:space="preserve">    </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Why?</w:t>
      </w: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 xml:space="preserve"> </w:t>
      </w: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2.  If YES, what would make this a technically sound project according to the SRFB’s criteria?</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3.  If NO, are there ways in which this project could be further improved?</w:t>
      </w:r>
    </w:p>
    <w:p w:rsidR="00CF0122" w:rsidRDefault="00CF0122">
      <w:pPr>
        <w:pStyle w:val="NoSpacing"/>
        <w:rPr>
          <w:rFonts w:ascii="Times New Roman" w:hAnsi="Times New Roman" w:cs="Times New Roman"/>
          <w:sz w:val="22"/>
          <w:szCs w:val="22"/>
        </w:rPr>
      </w:pPr>
    </w:p>
    <w:p w:rsidR="00CF0122" w:rsidRDefault="00CF0122">
      <w:pPr>
        <w:pStyle w:val="NoSpacing"/>
        <w:rPr>
          <w:rFonts w:ascii="Times New Roman" w:hAnsi="Times New Roman" w:cs="Times New Roman"/>
          <w:sz w:val="22"/>
          <w:szCs w:val="22"/>
        </w:rPr>
      </w:pPr>
      <w:r>
        <w:rPr>
          <w:rFonts w:ascii="Times New Roman" w:hAnsi="Times New Roman" w:cs="Times New Roman"/>
          <w:sz w:val="22"/>
          <w:szCs w:val="22"/>
        </w:rPr>
        <w:t>4. Other comments:</w:t>
      </w:r>
    </w:p>
    <w:p w:rsidR="00CF0122" w:rsidRDefault="00CF0122">
      <w:pPr>
        <w:pStyle w:val="NoSpacing"/>
        <w:rPr>
          <w:rFonts w:ascii="Times New Roman" w:hAnsi="Times New Roman" w:cs="Times New Roman"/>
          <w:sz w:val="22"/>
          <w:szCs w:val="22"/>
        </w:rPr>
      </w:pPr>
    </w:p>
    <w:p w:rsidR="00F07E7E" w:rsidRDefault="00200FD9" w:rsidP="00F07E7E">
      <w:pPr>
        <w:pStyle w:val="NoSpacing"/>
        <w:rPr>
          <w:sz w:val="22"/>
          <w:szCs w:val="22"/>
        </w:rPr>
      </w:pPr>
      <w:r>
        <w:rPr>
          <w:b/>
          <w:sz w:val="22"/>
          <w:szCs w:val="22"/>
        </w:rPr>
        <w:t xml:space="preserve">This is an excellent and noteworthy project.  </w:t>
      </w:r>
      <w:r w:rsidR="00F07E7E">
        <w:rPr>
          <w:b/>
          <w:sz w:val="22"/>
          <w:szCs w:val="22"/>
        </w:rPr>
        <w:t>The project sponsor has addressed the previous comments, and the application is cleared to proceed for funding.</w:t>
      </w:r>
    </w:p>
    <w:p w:rsidR="00CF0122" w:rsidRDefault="00CF0122">
      <w:pPr>
        <w:rPr>
          <w:rFonts w:ascii="Times New Roman" w:hAnsi="Times New Roman" w:cs="Times New Roman"/>
          <w:sz w:val="22"/>
          <w:szCs w:val="22"/>
        </w:rPr>
      </w:pPr>
    </w:p>
    <w:sectPr w:rsidR="00CF0122" w:rsidSect="00CF0122">
      <w:headerReference w:type="default" r:id="rId10"/>
      <w:footerReference w:type="default" r:id="rId11"/>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E56" w:rsidRDefault="00444E56">
      <w:pPr>
        <w:rPr>
          <w:rFonts w:ascii="Times New Roman" w:hAnsi="Times New Roman" w:cs="Times New Roman"/>
        </w:rPr>
      </w:pPr>
      <w:r>
        <w:rPr>
          <w:rFonts w:ascii="Times New Roman" w:hAnsi="Times New Roman" w:cs="Times New Roman"/>
        </w:rPr>
        <w:separator/>
      </w:r>
    </w:p>
  </w:endnote>
  <w:endnote w:type="continuationSeparator" w:id="0">
    <w:p w:rsidR="00444E56" w:rsidRDefault="00444E5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22" w:rsidRDefault="00CF0122">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E56" w:rsidRDefault="00444E56">
      <w:pPr>
        <w:rPr>
          <w:rFonts w:ascii="Times New Roman" w:hAnsi="Times New Roman" w:cs="Times New Roman"/>
        </w:rPr>
      </w:pPr>
      <w:r>
        <w:rPr>
          <w:rFonts w:ascii="Times New Roman" w:hAnsi="Times New Roman" w:cs="Times New Roman"/>
        </w:rPr>
        <w:separator/>
      </w:r>
    </w:p>
  </w:footnote>
  <w:footnote w:type="continuationSeparator" w:id="0">
    <w:p w:rsidR="00444E56" w:rsidRDefault="00444E5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22" w:rsidRDefault="00F07E7E">
    <w:pPr>
      <w:rPr>
        <w:rFonts w:ascii="Times New Roman" w:hAnsi="Times New Roman" w:cs="Times New Roman"/>
        <w:sz w:val="32"/>
        <w:szCs w:val="32"/>
      </w:rPr>
    </w:pPr>
    <w:r>
      <w:rPr>
        <w:noProof/>
      </w:rPr>
      <w:drawing>
        <wp:anchor distT="0" distB="0" distL="114300" distR="114300" simplePos="0" relativeHeight="251657728" behindDoc="1" locked="0" layoutInCell="1" allowOverlap="1">
          <wp:simplePos x="0" y="0"/>
          <wp:positionH relativeFrom="margin">
            <wp:posOffset>4819650</wp:posOffset>
          </wp:positionH>
          <wp:positionV relativeFrom="margin">
            <wp:posOffset>-819150</wp:posOffset>
          </wp:positionV>
          <wp:extent cx="2095500" cy="768350"/>
          <wp:effectExtent l="19050" t="0" r="0" b="0"/>
          <wp:wrapTight wrapText="bothSides">
            <wp:wrapPolygon edited="0">
              <wp:start x="-196" y="0"/>
              <wp:lineTo x="-196" y="20886"/>
              <wp:lineTo x="21600" y="20886"/>
              <wp:lineTo x="21600" y="0"/>
              <wp:lineTo x="-196" y="0"/>
            </wp:wrapPolygon>
          </wp:wrapTight>
          <wp:docPr id="1" name="Picture 1" descr="SRFB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B CC"/>
                  <pic:cNvPicPr>
                    <a:picLocks noChangeAspect="1" noChangeArrowheads="1"/>
                  </pic:cNvPicPr>
                </pic:nvPicPr>
                <pic:blipFill>
                  <a:blip r:embed="rId1"/>
                  <a:srcRect/>
                  <a:stretch>
                    <a:fillRect/>
                  </a:stretch>
                </pic:blipFill>
                <pic:spPr bwMode="auto">
                  <a:xfrm>
                    <a:off x="0" y="0"/>
                    <a:ext cx="2095500" cy="768350"/>
                  </a:xfrm>
                  <a:prstGeom prst="rect">
                    <a:avLst/>
                  </a:prstGeom>
                  <a:noFill/>
                </pic:spPr>
              </pic:pic>
            </a:graphicData>
          </a:graphic>
        </wp:anchor>
      </w:drawing>
    </w:r>
    <w:r w:rsidR="00CF0122">
      <w:rPr>
        <w:rFonts w:ascii="Times New Roman" w:hAnsi="Times New Roman" w:cs="Times New Roman"/>
        <w:sz w:val="32"/>
        <w:szCs w:val="32"/>
      </w:rPr>
      <w:t>Salmon Recovery Funding Board Individual Comment Form</w:t>
    </w:r>
  </w:p>
  <w:p w:rsidR="00CF0122" w:rsidRDefault="00CF0122">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58E2"/>
    <w:multiLevelType w:val="hybridMultilevel"/>
    <w:tmpl w:val="24C2A1A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2E275478"/>
    <w:multiLevelType w:val="hybridMultilevel"/>
    <w:tmpl w:val="D32CE2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5F631D58"/>
    <w:multiLevelType w:val="hybridMultilevel"/>
    <w:tmpl w:val="CD1A1AB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CF0122"/>
    <w:rsid w:val="00200FD9"/>
    <w:rsid w:val="00444E56"/>
    <w:rsid w:val="005725B4"/>
    <w:rsid w:val="005D6E57"/>
    <w:rsid w:val="008A79A6"/>
    <w:rsid w:val="00946895"/>
    <w:rsid w:val="00CF0122"/>
    <w:rsid w:val="00F07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5D6E57"/>
    <w:pPr>
      <w:spacing w:before="200" w:after="200" w:line="276" w:lineRule="auto"/>
    </w:pPr>
    <w:rPr>
      <w:rFonts w:cs="Calibri"/>
    </w:rPr>
  </w:style>
  <w:style w:type="paragraph" w:styleId="Heading1">
    <w:name w:val="heading 1"/>
    <w:basedOn w:val="Normal"/>
    <w:next w:val="Normal"/>
    <w:link w:val="Heading1Char"/>
    <w:uiPriority w:val="99"/>
    <w:qFormat/>
    <w:rsid w:val="005D6E5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5D6E57"/>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5D6E57"/>
    <w:pPr>
      <w:pBdr>
        <w:top w:val="single" w:sz="6" w:space="2" w:color="4F81BD"/>
        <w:left w:val="single" w:sz="6" w:space="2" w:color="4F81BD"/>
      </w:pBdr>
      <w:spacing w:before="300" w:after="0"/>
      <w:outlineLvl w:val="2"/>
    </w:pPr>
    <w:rPr>
      <w:caps/>
      <w:spacing w:val="15"/>
      <w:sz w:val="22"/>
      <w:szCs w:val="22"/>
    </w:rPr>
  </w:style>
  <w:style w:type="paragraph" w:styleId="Heading4">
    <w:name w:val="heading 4"/>
    <w:basedOn w:val="Normal"/>
    <w:next w:val="Normal"/>
    <w:link w:val="Heading4Char"/>
    <w:uiPriority w:val="99"/>
    <w:qFormat/>
    <w:rsid w:val="005D6E57"/>
    <w:pPr>
      <w:pBdr>
        <w:top w:val="dotted" w:sz="6" w:space="2" w:color="4F81BD"/>
        <w:left w:val="dotted" w:sz="6" w:space="2" w:color="4F81BD"/>
      </w:pBdr>
      <w:spacing w:before="300" w:after="0"/>
      <w:outlineLvl w:val="3"/>
    </w:pPr>
    <w:rPr>
      <w:caps/>
      <w:spacing w:val="10"/>
      <w:sz w:val="22"/>
      <w:szCs w:val="22"/>
    </w:rPr>
  </w:style>
  <w:style w:type="paragraph" w:styleId="Heading5">
    <w:name w:val="heading 5"/>
    <w:basedOn w:val="Normal"/>
    <w:next w:val="Normal"/>
    <w:link w:val="Heading5Char"/>
    <w:uiPriority w:val="99"/>
    <w:qFormat/>
    <w:rsid w:val="005D6E57"/>
    <w:pPr>
      <w:pBdr>
        <w:bottom w:val="single" w:sz="6" w:space="1" w:color="4F81BD"/>
      </w:pBdr>
      <w:spacing w:before="300" w:after="0"/>
      <w:outlineLvl w:val="4"/>
    </w:pPr>
    <w:rPr>
      <w:caps/>
      <w:spacing w:val="10"/>
      <w:sz w:val="22"/>
      <w:szCs w:val="22"/>
    </w:rPr>
  </w:style>
  <w:style w:type="paragraph" w:styleId="Heading6">
    <w:name w:val="heading 6"/>
    <w:basedOn w:val="Normal"/>
    <w:next w:val="Normal"/>
    <w:link w:val="Heading6Char"/>
    <w:uiPriority w:val="99"/>
    <w:qFormat/>
    <w:rsid w:val="005D6E57"/>
    <w:pPr>
      <w:pBdr>
        <w:bottom w:val="dotted" w:sz="6" w:space="1" w:color="4F81BD"/>
      </w:pBdr>
      <w:spacing w:before="300" w:after="0"/>
      <w:outlineLvl w:val="5"/>
    </w:pPr>
    <w:rPr>
      <w:caps/>
      <w:spacing w:val="10"/>
      <w:sz w:val="22"/>
      <w:szCs w:val="22"/>
    </w:rPr>
  </w:style>
  <w:style w:type="paragraph" w:styleId="Heading7">
    <w:name w:val="heading 7"/>
    <w:basedOn w:val="Normal"/>
    <w:next w:val="Normal"/>
    <w:link w:val="Heading7Char"/>
    <w:uiPriority w:val="99"/>
    <w:qFormat/>
    <w:rsid w:val="005D6E57"/>
    <w:pPr>
      <w:spacing w:before="300" w:after="0"/>
      <w:outlineLvl w:val="6"/>
    </w:pPr>
    <w:rPr>
      <w:caps/>
      <w:spacing w:val="10"/>
      <w:sz w:val="22"/>
      <w:szCs w:val="22"/>
    </w:rPr>
  </w:style>
  <w:style w:type="paragraph" w:styleId="Heading8">
    <w:name w:val="heading 8"/>
    <w:basedOn w:val="Normal"/>
    <w:next w:val="Normal"/>
    <w:link w:val="Heading8Char"/>
    <w:uiPriority w:val="99"/>
    <w:qFormat/>
    <w:rsid w:val="005D6E57"/>
    <w:pPr>
      <w:spacing w:before="300" w:after="0"/>
      <w:outlineLvl w:val="7"/>
    </w:pPr>
    <w:rPr>
      <w:caps/>
      <w:spacing w:val="10"/>
      <w:sz w:val="18"/>
      <w:szCs w:val="18"/>
    </w:rPr>
  </w:style>
  <w:style w:type="paragraph" w:styleId="Heading9">
    <w:name w:val="heading 9"/>
    <w:basedOn w:val="Normal"/>
    <w:next w:val="Normal"/>
    <w:link w:val="Heading9Char"/>
    <w:uiPriority w:val="99"/>
    <w:qFormat/>
    <w:rsid w:val="005D6E57"/>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6E57"/>
    <w:rPr>
      <w:rFonts w:ascii="Times New Roman" w:hAnsi="Times New Roman" w:cs="Times New Roman"/>
      <w:b/>
      <w:bCs/>
      <w:caps/>
      <w:color w:val="FFFFFF"/>
      <w:spacing w:val="15"/>
      <w:shd w:val="clear" w:color="auto" w:fill="4F81BD"/>
    </w:rPr>
  </w:style>
  <w:style w:type="character" w:customStyle="1" w:styleId="Heading2Char">
    <w:name w:val="Heading 2 Char"/>
    <w:basedOn w:val="DefaultParagraphFont"/>
    <w:link w:val="Heading2"/>
    <w:uiPriority w:val="99"/>
    <w:rsid w:val="005D6E57"/>
    <w:rPr>
      <w:rFonts w:ascii="Times New Roman" w:hAnsi="Times New Roman" w:cs="Times New Roman"/>
      <w:caps/>
      <w:spacing w:val="15"/>
      <w:shd w:val="clear" w:color="auto" w:fill="DBE5F1"/>
    </w:rPr>
  </w:style>
  <w:style w:type="character" w:customStyle="1" w:styleId="Heading3Char">
    <w:name w:val="Heading 3 Char"/>
    <w:basedOn w:val="DefaultParagraphFont"/>
    <w:link w:val="Heading3"/>
    <w:uiPriority w:val="99"/>
    <w:rsid w:val="005D6E57"/>
    <w:rPr>
      <w:rFonts w:ascii="Times New Roman" w:hAnsi="Times New Roman" w:cs="Times New Roman"/>
      <w:caps/>
      <w:color w:val="auto"/>
      <w:spacing w:val="15"/>
    </w:rPr>
  </w:style>
  <w:style w:type="character" w:customStyle="1" w:styleId="Heading4Char">
    <w:name w:val="Heading 4 Char"/>
    <w:basedOn w:val="DefaultParagraphFont"/>
    <w:link w:val="Heading4"/>
    <w:uiPriority w:val="99"/>
    <w:rsid w:val="005D6E57"/>
    <w:rPr>
      <w:rFonts w:ascii="Times New Roman" w:hAnsi="Times New Roman" w:cs="Times New Roman"/>
      <w:caps/>
      <w:color w:val="auto"/>
      <w:spacing w:val="10"/>
    </w:rPr>
  </w:style>
  <w:style w:type="character" w:customStyle="1" w:styleId="Heading5Char">
    <w:name w:val="Heading 5 Char"/>
    <w:basedOn w:val="DefaultParagraphFont"/>
    <w:link w:val="Heading5"/>
    <w:uiPriority w:val="99"/>
    <w:rsid w:val="005D6E57"/>
    <w:rPr>
      <w:rFonts w:ascii="Times New Roman" w:hAnsi="Times New Roman" w:cs="Times New Roman"/>
      <w:caps/>
      <w:color w:val="auto"/>
      <w:spacing w:val="10"/>
    </w:rPr>
  </w:style>
  <w:style w:type="character" w:customStyle="1" w:styleId="Heading6Char">
    <w:name w:val="Heading 6 Char"/>
    <w:basedOn w:val="DefaultParagraphFont"/>
    <w:link w:val="Heading6"/>
    <w:uiPriority w:val="99"/>
    <w:rsid w:val="005D6E57"/>
    <w:rPr>
      <w:rFonts w:ascii="Times New Roman" w:hAnsi="Times New Roman" w:cs="Times New Roman"/>
      <w:caps/>
      <w:color w:val="auto"/>
      <w:spacing w:val="10"/>
    </w:rPr>
  </w:style>
  <w:style w:type="character" w:customStyle="1" w:styleId="Heading7Char">
    <w:name w:val="Heading 7 Char"/>
    <w:basedOn w:val="DefaultParagraphFont"/>
    <w:link w:val="Heading7"/>
    <w:uiPriority w:val="99"/>
    <w:rsid w:val="005D6E57"/>
    <w:rPr>
      <w:rFonts w:ascii="Times New Roman" w:hAnsi="Times New Roman" w:cs="Times New Roman"/>
      <w:caps/>
      <w:color w:val="auto"/>
      <w:spacing w:val="10"/>
    </w:rPr>
  </w:style>
  <w:style w:type="character" w:customStyle="1" w:styleId="Heading8Char">
    <w:name w:val="Heading 8 Char"/>
    <w:basedOn w:val="DefaultParagraphFont"/>
    <w:link w:val="Heading8"/>
    <w:uiPriority w:val="99"/>
    <w:rsid w:val="005D6E57"/>
    <w:rPr>
      <w:rFonts w:ascii="Times New Roman" w:hAnsi="Times New Roman" w:cs="Times New Roman"/>
      <w:caps/>
      <w:spacing w:val="10"/>
      <w:sz w:val="18"/>
      <w:szCs w:val="18"/>
    </w:rPr>
  </w:style>
  <w:style w:type="character" w:customStyle="1" w:styleId="Heading9Char">
    <w:name w:val="Heading 9 Char"/>
    <w:basedOn w:val="DefaultParagraphFont"/>
    <w:link w:val="Heading9"/>
    <w:uiPriority w:val="99"/>
    <w:rsid w:val="005D6E57"/>
    <w:rPr>
      <w:rFonts w:ascii="Times New Roman" w:hAnsi="Times New Roman" w:cs="Times New Roman"/>
      <w:i/>
      <w:iCs/>
      <w:caps/>
      <w:spacing w:val="10"/>
      <w:sz w:val="18"/>
      <w:szCs w:val="18"/>
    </w:rPr>
  </w:style>
  <w:style w:type="paragraph" w:styleId="Header">
    <w:name w:val="header"/>
    <w:basedOn w:val="Normal"/>
    <w:link w:val="HeaderChar"/>
    <w:uiPriority w:val="99"/>
    <w:rsid w:val="005D6E57"/>
    <w:pPr>
      <w:tabs>
        <w:tab w:val="center" w:pos="4320"/>
        <w:tab w:val="right" w:pos="8640"/>
      </w:tabs>
    </w:pPr>
  </w:style>
  <w:style w:type="character" w:customStyle="1" w:styleId="HeaderChar">
    <w:name w:val="Header Char"/>
    <w:basedOn w:val="DefaultParagraphFont"/>
    <w:link w:val="Header"/>
    <w:uiPriority w:val="99"/>
    <w:rsid w:val="005D6E57"/>
    <w:rPr>
      <w:rFonts w:ascii="Antique Olv" w:hAnsi="Antique Olv" w:cs="Antique Olv"/>
      <w:sz w:val="20"/>
      <w:szCs w:val="20"/>
    </w:rPr>
  </w:style>
  <w:style w:type="paragraph" w:styleId="BodyText">
    <w:name w:val="Body Text"/>
    <w:basedOn w:val="Normal"/>
    <w:link w:val="BodyTextChar"/>
    <w:uiPriority w:val="99"/>
    <w:rsid w:val="005D6E57"/>
    <w:pPr>
      <w:spacing w:after="40"/>
      <w:jc w:val="right"/>
    </w:pPr>
    <w:rPr>
      <w:rFonts w:ascii="Tahoma" w:hAnsi="Tahoma" w:cs="Tahoma"/>
      <w:sz w:val="18"/>
      <w:szCs w:val="18"/>
    </w:rPr>
  </w:style>
  <w:style w:type="character" w:customStyle="1" w:styleId="BodyTextChar">
    <w:name w:val="Body Text Char"/>
    <w:basedOn w:val="DefaultParagraphFont"/>
    <w:link w:val="BodyText"/>
    <w:uiPriority w:val="99"/>
    <w:rsid w:val="005D6E57"/>
    <w:rPr>
      <w:rFonts w:ascii="Tahoma" w:hAnsi="Tahoma" w:cs="Tahoma"/>
      <w:sz w:val="19"/>
      <w:szCs w:val="19"/>
    </w:rPr>
  </w:style>
  <w:style w:type="paragraph" w:customStyle="1" w:styleId="Default">
    <w:name w:val="Default"/>
    <w:uiPriority w:val="99"/>
    <w:rsid w:val="005D6E57"/>
    <w:pPr>
      <w:autoSpaceDE w:val="0"/>
      <w:autoSpaceDN w:val="0"/>
      <w:adjustRightInd w:val="0"/>
      <w:spacing w:before="200" w:after="200" w:line="276" w:lineRule="auto"/>
    </w:pPr>
    <w:rPr>
      <w:rFonts w:ascii="Book Antiqua" w:hAnsi="Book Antiqua" w:cs="Book Antiqua"/>
      <w:color w:val="000000"/>
      <w:sz w:val="24"/>
      <w:szCs w:val="24"/>
    </w:rPr>
  </w:style>
  <w:style w:type="paragraph" w:styleId="Footer">
    <w:name w:val="footer"/>
    <w:basedOn w:val="Normal"/>
    <w:link w:val="FooterChar"/>
    <w:uiPriority w:val="99"/>
    <w:rsid w:val="005D6E57"/>
    <w:pPr>
      <w:tabs>
        <w:tab w:val="center" w:pos="4680"/>
        <w:tab w:val="right" w:pos="9360"/>
      </w:tabs>
    </w:pPr>
  </w:style>
  <w:style w:type="character" w:customStyle="1" w:styleId="FooterChar">
    <w:name w:val="Footer Char"/>
    <w:basedOn w:val="DefaultParagraphFont"/>
    <w:link w:val="Footer"/>
    <w:uiPriority w:val="99"/>
    <w:rsid w:val="005D6E57"/>
    <w:rPr>
      <w:rFonts w:ascii="Antique Olv" w:hAnsi="Antique Olv" w:cs="Antique Olv"/>
      <w:sz w:val="22"/>
      <w:szCs w:val="22"/>
    </w:rPr>
  </w:style>
  <w:style w:type="paragraph" w:styleId="Caption">
    <w:name w:val="caption"/>
    <w:basedOn w:val="Normal"/>
    <w:next w:val="Normal"/>
    <w:uiPriority w:val="99"/>
    <w:qFormat/>
    <w:rsid w:val="005D6E57"/>
    <w:rPr>
      <w:b/>
      <w:bCs/>
      <w:sz w:val="16"/>
      <w:szCs w:val="16"/>
    </w:rPr>
  </w:style>
  <w:style w:type="paragraph" w:styleId="Title">
    <w:name w:val="Title"/>
    <w:basedOn w:val="Normal"/>
    <w:next w:val="Normal"/>
    <w:link w:val="TitleChar"/>
    <w:uiPriority w:val="99"/>
    <w:qFormat/>
    <w:rsid w:val="005D6E57"/>
    <w:pPr>
      <w:spacing w:before="720"/>
    </w:pPr>
    <w:rPr>
      <w:caps/>
      <w:color w:val="4F81BD"/>
      <w:spacing w:val="10"/>
      <w:kern w:val="28"/>
      <w:sz w:val="52"/>
      <w:szCs w:val="52"/>
    </w:rPr>
  </w:style>
  <w:style w:type="character" w:customStyle="1" w:styleId="TitleChar">
    <w:name w:val="Title Char"/>
    <w:basedOn w:val="DefaultParagraphFont"/>
    <w:link w:val="Title"/>
    <w:uiPriority w:val="99"/>
    <w:rsid w:val="005D6E57"/>
    <w:rPr>
      <w:rFonts w:ascii="Times New Roman" w:hAnsi="Times New Roman" w:cs="Times New Roman"/>
      <w:caps/>
      <w:color w:val="4F81BD"/>
      <w:spacing w:val="10"/>
      <w:kern w:val="28"/>
      <w:sz w:val="52"/>
      <w:szCs w:val="52"/>
    </w:rPr>
  </w:style>
  <w:style w:type="paragraph" w:styleId="Subtitle">
    <w:name w:val="Subtitle"/>
    <w:basedOn w:val="Normal"/>
    <w:next w:val="Normal"/>
    <w:link w:val="SubtitleChar"/>
    <w:uiPriority w:val="99"/>
    <w:qFormat/>
    <w:rsid w:val="005D6E57"/>
    <w:pPr>
      <w:spacing w:after="1000" w:line="240" w:lineRule="auto"/>
    </w:pPr>
    <w:rPr>
      <w:caps/>
      <w:spacing w:val="10"/>
      <w:sz w:val="24"/>
      <w:szCs w:val="24"/>
    </w:rPr>
  </w:style>
  <w:style w:type="character" w:customStyle="1" w:styleId="SubtitleChar">
    <w:name w:val="Subtitle Char"/>
    <w:basedOn w:val="DefaultParagraphFont"/>
    <w:link w:val="Subtitle"/>
    <w:uiPriority w:val="99"/>
    <w:rsid w:val="005D6E57"/>
    <w:rPr>
      <w:rFonts w:ascii="Times New Roman" w:hAnsi="Times New Roman" w:cs="Times New Roman"/>
      <w:caps/>
      <w:color w:val="auto"/>
      <w:spacing w:val="10"/>
      <w:sz w:val="24"/>
      <w:szCs w:val="24"/>
    </w:rPr>
  </w:style>
  <w:style w:type="character" w:styleId="Strong">
    <w:name w:val="Strong"/>
    <w:basedOn w:val="DefaultParagraphFont"/>
    <w:uiPriority w:val="99"/>
    <w:qFormat/>
    <w:rsid w:val="005D6E57"/>
    <w:rPr>
      <w:rFonts w:ascii="Times New Roman" w:hAnsi="Times New Roman" w:cs="Times New Roman"/>
      <w:b/>
      <w:bCs/>
    </w:rPr>
  </w:style>
  <w:style w:type="character" w:styleId="Emphasis">
    <w:name w:val="Emphasis"/>
    <w:basedOn w:val="DefaultParagraphFont"/>
    <w:uiPriority w:val="99"/>
    <w:qFormat/>
    <w:rsid w:val="005D6E57"/>
    <w:rPr>
      <w:rFonts w:ascii="Times New Roman" w:hAnsi="Times New Roman" w:cs="Times New Roman"/>
      <w:caps/>
      <w:color w:val="auto"/>
      <w:spacing w:val="5"/>
    </w:rPr>
  </w:style>
  <w:style w:type="paragraph" w:styleId="NoSpacing">
    <w:name w:val="No Spacing"/>
    <w:basedOn w:val="Normal"/>
    <w:uiPriority w:val="1"/>
    <w:qFormat/>
    <w:rsid w:val="005D6E57"/>
    <w:pPr>
      <w:spacing w:before="0" w:after="0" w:line="240" w:lineRule="auto"/>
    </w:pPr>
  </w:style>
  <w:style w:type="character" w:customStyle="1" w:styleId="NoSpacingChar">
    <w:name w:val="No Spacing Char"/>
    <w:basedOn w:val="DefaultParagraphFont"/>
    <w:uiPriority w:val="99"/>
    <w:rsid w:val="005D6E57"/>
    <w:rPr>
      <w:rFonts w:ascii="Times New Roman" w:hAnsi="Times New Roman" w:cs="Times New Roman"/>
      <w:sz w:val="20"/>
      <w:szCs w:val="20"/>
    </w:rPr>
  </w:style>
  <w:style w:type="paragraph" w:styleId="ListParagraph">
    <w:name w:val="List Paragraph"/>
    <w:basedOn w:val="Normal"/>
    <w:uiPriority w:val="99"/>
    <w:qFormat/>
    <w:rsid w:val="005D6E57"/>
    <w:pPr>
      <w:ind w:left="720"/>
    </w:pPr>
  </w:style>
  <w:style w:type="paragraph" w:styleId="Quote">
    <w:name w:val="Quote"/>
    <w:basedOn w:val="Normal"/>
    <w:next w:val="Normal"/>
    <w:link w:val="QuoteChar"/>
    <w:uiPriority w:val="99"/>
    <w:qFormat/>
    <w:rsid w:val="005D6E57"/>
    <w:rPr>
      <w:i/>
      <w:iCs/>
    </w:rPr>
  </w:style>
  <w:style w:type="character" w:customStyle="1" w:styleId="QuoteChar">
    <w:name w:val="Quote Char"/>
    <w:basedOn w:val="DefaultParagraphFont"/>
    <w:link w:val="Quote"/>
    <w:uiPriority w:val="99"/>
    <w:rsid w:val="005D6E57"/>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5D6E57"/>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rsid w:val="005D6E57"/>
    <w:rPr>
      <w:rFonts w:ascii="Times New Roman" w:hAnsi="Times New Roman" w:cs="Times New Roman"/>
      <w:i/>
      <w:iCs/>
      <w:color w:val="4F81BD"/>
      <w:sz w:val="20"/>
      <w:szCs w:val="20"/>
    </w:rPr>
  </w:style>
  <w:style w:type="character" w:styleId="SubtleEmphasis">
    <w:name w:val="Subtle Emphasis"/>
    <w:basedOn w:val="DefaultParagraphFont"/>
    <w:uiPriority w:val="99"/>
    <w:qFormat/>
    <w:rsid w:val="005D6E57"/>
    <w:rPr>
      <w:rFonts w:ascii="Times New Roman" w:hAnsi="Times New Roman" w:cs="Times New Roman"/>
      <w:i/>
      <w:iCs/>
      <w:color w:val="auto"/>
    </w:rPr>
  </w:style>
  <w:style w:type="character" w:styleId="IntenseEmphasis">
    <w:name w:val="Intense Emphasis"/>
    <w:basedOn w:val="DefaultParagraphFont"/>
    <w:uiPriority w:val="99"/>
    <w:qFormat/>
    <w:rsid w:val="005D6E57"/>
    <w:rPr>
      <w:rFonts w:ascii="Times New Roman" w:hAnsi="Times New Roman" w:cs="Times New Roman"/>
      <w:b/>
      <w:bCs/>
      <w:caps/>
      <w:color w:val="auto"/>
      <w:spacing w:val="10"/>
    </w:rPr>
  </w:style>
  <w:style w:type="character" w:styleId="SubtleReference">
    <w:name w:val="Subtle Reference"/>
    <w:basedOn w:val="DefaultParagraphFont"/>
    <w:uiPriority w:val="99"/>
    <w:qFormat/>
    <w:rsid w:val="005D6E57"/>
    <w:rPr>
      <w:rFonts w:ascii="Times New Roman" w:hAnsi="Times New Roman" w:cs="Times New Roman"/>
      <w:b/>
      <w:bCs/>
      <w:color w:val="4F81BD"/>
    </w:rPr>
  </w:style>
  <w:style w:type="character" w:styleId="IntenseReference">
    <w:name w:val="Intense Reference"/>
    <w:basedOn w:val="DefaultParagraphFont"/>
    <w:uiPriority w:val="99"/>
    <w:qFormat/>
    <w:rsid w:val="005D6E57"/>
    <w:rPr>
      <w:rFonts w:ascii="Times New Roman" w:hAnsi="Times New Roman" w:cs="Times New Roman"/>
      <w:b/>
      <w:bCs/>
      <w:i/>
      <w:iCs/>
      <w:caps/>
      <w:color w:val="4F81BD"/>
    </w:rPr>
  </w:style>
  <w:style w:type="character" w:styleId="BookTitle">
    <w:name w:val="Book Title"/>
    <w:basedOn w:val="DefaultParagraphFont"/>
    <w:uiPriority w:val="99"/>
    <w:qFormat/>
    <w:rsid w:val="005D6E57"/>
    <w:rPr>
      <w:rFonts w:ascii="Times New Roman" w:hAnsi="Times New Roman" w:cs="Times New Roman"/>
      <w:b/>
      <w:bCs/>
      <w:i/>
      <w:iCs/>
      <w:spacing w:val="9"/>
    </w:rPr>
  </w:style>
  <w:style w:type="paragraph" w:styleId="TOCHeading">
    <w:name w:val="TOC Heading"/>
    <w:basedOn w:val="Heading1"/>
    <w:next w:val="Normal"/>
    <w:uiPriority w:val="99"/>
    <w:qFormat/>
    <w:rsid w:val="005D6E57"/>
    <w:pPr>
      <w:outlineLvl w:val="9"/>
    </w:pPr>
  </w:style>
  <w:style w:type="character" w:styleId="CommentReference">
    <w:name w:val="annotation reference"/>
    <w:basedOn w:val="DefaultParagraphFont"/>
    <w:uiPriority w:val="99"/>
    <w:rsid w:val="005D6E57"/>
    <w:rPr>
      <w:rFonts w:ascii="Times New Roman" w:hAnsi="Times New Roman" w:cs="Times New Roman"/>
      <w:sz w:val="16"/>
      <w:szCs w:val="16"/>
    </w:rPr>
  </w:style>
  <w:style w:type="paragraph" w:styleId="CommentText">
    <w:name w:val="annotation text"/>
    <w:basedOn w:val="Normal"/>
    <w:link w:val="CommentTextChar"/>
    <w:uiPriority w:val="99"/>
    <w:rsid w:val="005D6E57"/>
  </w:style>
  <w:style w:type="character" w:customStyle="1" w:styleId="CommentTextChar">
    <w:name w:val="Comment Text Char"/>
    <w:basedOn w:val="DefaultParagraphFont"/>
    <w:link w:val="CommentText"/>
    <w:uiPriority w:val="99"/>
    <w:rsid w:val="005D6E5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D6E57"/>
    <w:rPr>
      <w:b/>
      <w:bCs/>
    </w:rPr>
  </w:style>
  <w:style w:type="character" w:customStyle="1" w:styleId="CommentSubjectChar">
    <w:name w:val="Comment Subject Char"/>
    <w:basedOn w:val="CommentTextChar"/>
    <w:link w:val="CommentSubject"/>
    <w:uiPriority w:val="99"/>
    <w:rsid w:val="005D6E57"/>
    <w:rPr>
      <w:b/>
      <w:bCs/>
    </w:rPr>
  </w:style>
  <w:style w:type="paragraph" w:styleId="BalloonText">
    <w:name w:val="Balloon Text"/>
    <w:basedOn w:val="Normal"/>
    <w:link w:val="BalloonTextChar"/>
    <w:uiPriority w:val="99"/>
    <w:rsid w:val="005D6E5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6E57"/>
    <w:rPr>
      <w:rFonts w:ascii="Tahoma" w:hAnsi="Tahoma" w:cs="Tahoma"/>
      <w:sz w:val="16"/>
      <w:szCs w:val="16"/>
    </w:rPr>
  </w:style>
  <w:style w:type="paragraph" w:styleId="BodyText2">
    <w:name w:val="Body Text 2"/>
    <w:basedOn w:val="Normal"/>
    <w:link w:val="BodyText2Char"/>
    <w:uiPriority w:val="99"/>
    <w:rsid w:val="005D6E57"/>
    <w:pPr>
      <w:jc w:val="both"/>
    </w:pPr>
    <w:rPr>
      <w:sz w:val="22"/>
      <w:szCs w:val="22"/>
    </w:rPr>
  </w:style>
  <w:style w:type="character" w:customStyle="1" w:styleId="BodyText2Char">
    <w:name w:val="Body Text 2 Char"/>
    <w:basedOn w:val="DefaultParagraphFont"/>
    <w:link w:val="BodyText2"/>
    <w:uiPriority w:val="99"/>
    <w:rsid w:val="005D6E57"/>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484510888">
      <w:bodyDiv w:val="1"/>
      <w:marLeft w:val="0"/>
      <w:marRight w:val="0"/>
      <w:marTop w:val="0"/>
      <w:marBottom w:val="0"/>
      <w:divBdr>
        <w:top w:val="none" w:sz="0" w:space="0" w:color="auto"/>
        <w:left w:val="none" w:sz="0" w:space="0" w:color="auto"/>
        <w:bottom w:val="none" w:sz="0" w:space="0" w:color="auto"/>
        <w:right w:val="none" w:sz="0" w:space="0" w:color="auto"/>
      </w:divBdr>
    </w:div>
    <w:div w:id="14349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2D6CB79809C43A547FFF74B07FA0F" ma:contentTypeVersion="0" ma:contentTypeDescription="Create a new document." ma:contentTypeScope="" ma:versionID="2fed50a4e50197f29bc5a4090884369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4DE0B3-0650-4CCF-AE61-792BD5E7DA7A}">
  <ds:schemaRefs>
    <ds:schemaRef ds:uri="http://schemas.microsoft.com/office/2006/metadata/properties"/>
  </ds:schemaRefs>
</ds:datastoreItem>
</file>

<file path=customXml/itemProps2.xml><?xml version="1.0" encoding="utf-8"?>
<ds:datastoreItem xmlns:ds="http://schemas.openxmlformats.org/officeDocument/2006/customXml" ds:itemID="{C5D45FEC-C032-4B56-930B-B633EB10DEEE}">
  <ds:schemaRefs>
    <ds:schemaRef ds:uri="http://schemas.microsoft.com/sharepoint/v3/contenttype/forms"/>
  </ds:schemaRefs>
</ds:datastoreItem>
</file>

<file path=customXml/itemProps3.xml><?xml version="1.0" encoding="utf-8"?>
<ds:datastoreItem xmlns:ds="http://schemas.openxmlformats.org/officeDocument/2006/customXml" ds:itemID="{2DDF6EC9-7D91-4BD2-B261-C95CE44F0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1071</Words>
  <Characters>5842</Characters>
  <Application>Microsoft Office Word</Application>
  <DocSecurity>0</DocSecurity>
  <Lines>48</Lines>
  <Paragraphs>13</Paragraphs>
  <ScaleCrop>false</ScaleCrop>
  <Company>Recreation and Conservation Office</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Entity</dc:title>
  <dc:creator>Blake, Moriah (RCO)</dc:creator>
  <cp:lastModifiedBy>Toth</cp:lastModifiedBy>
  <cp:revision>3</cp:revision>
  <cp:lastPrinted>2010-01-12T19:04:00Z</cp:lastPrinted>
  <dcterms:created xsi:type="dcterms:W3CDTF">2011-10-07T21:33:00Z</dcterms:created>
  <dcterms:modified xsi:type="dcterms:W3CDTF">2011-10-07T21:34:00Z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0x0101008E12D6CB79809C43A547FFF74B07FA0F</vt:lpwstr>
  </property>
</Properties>
</file>